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C4A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hint="default"/>
          <w:b/>
          <w:sz w:val="28"/>
          <w:szCs w:val="28"/>
          <w:lang w:val="ru-RU"/>
        </w:rPr>
        <w:t xml:space="preserve">        </w:t>
      </w: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3C412AE2">
      <w:pPr>
        <w:jc w:val="center"/>
        <w:rPr>
          <w:rFonts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rFonts w:hint="default"/>
          <w:b/>
          <w:sz w:val="28"/>
          <w:szCs w:val="28"/>
          <w:lang w:val="ru-RU"/>
        </w:rPr>
        <w:t xml:space="preserve"> Верхне- Тимерлековская </w:t>
      </w:r>
      <w:r>
        <w:rPr>
          <w:b/>
          <w:sz w:val="28"/>
          <w:szCs w:val="28"/>
        </w:rPr>
        <w:t xml:space="preserve"> средняя  общеобразовательная  школа»                                   Рыбно-Слободского муниципального района Республики Татарстан </w:t>
      </w:r>
    </w:p>
    <w:p w14:paraId="450F93F1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268A716A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645707D6">
      <w:pPr>
        <w:spacing w:line="276" w:lineRule="auto"/>
        <w:jc w:val="right"/>
        <w:rPr>
          <w:rFonts w:cs="Times New Roman"/>
          <w:sz w:val="28"/>
          <w:szCs w:val="28"/>
        </w:rPr>
      </w:pPr>
    </w:p>
    <w:p w14:paraId="6C568A29">
      <w:pPr>
        <w:spacing w:line="276" w:lineRule="auto"/>
        <w:jc w:val="right"/>
        <w:rPr>
          <w:rFonts w:cs="Times New Roman"/>
          <w:sz w:val="28"/>
          <w:szCs w:val="28"/>
        </w:rPr>
      </w:pPr>
    </w:p>
    <w:p w14:paraId="7EA68E9C">
      <w:pPr>
        <w:spacing w:line="276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Утверждаю:</w:t>
      </w:r>
    </w:p>
    <w:p w14:paraId="139FFBDE">
      <w:pPr>
        <w:spacing w:line="276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Директор МБОУ «</w:t>
      </w:r>
      <w:r>
        <w:rPr>
          <w:rFonts w:cs="Times New Roman"/>
          <w:sz w:val="28"/>
          <w:szCs w:val="28"/>
          <w:lang w:val="ru-RU"/>
        </w:rPr>
        <w:t>Верхне</w:t>
      </w:r>
      <w:r>
        <w:rPr>
          <w:rFonts w:hint="default" w:cs="Times New Roman"/>
          <w:sz w:val="28"/>
          <w:szCs w:val="28"/>
          <w:lang w:val="ru-RU"/>
        </w:rPr>
        <w:t xml:space="preserve">- Тимерлековская </w:t>
      </w:r>
      <w:r>
        <w:rPr>
          <w:rFonts w:cs="Times New Roman"/>
          <w:sz w:val="28"/>
          <w:szCs w:val="28"/>
        </w:rPr>
        <w:t xml:space="preserve"> СОШ »</w:t>
      </w:r>
    </w:p>
    <w:p w14:paraId="1F457F4E">
      <w:pPr>
        <w:spacing w:line="276" w:lineRule="auto"/>
        <w:jc w:val="right"/>
        <w:rPr>
          <w:rFonts w:hint="default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____________ </w:t>
      </w:r>
      <w:r>
        <w:rPr>
          <w:rFonts w:cs="Times New Roman"/>
          <w:sz w:val="28"/>
          <w:szCs w:val="28"/>
          <w:lang w:val="ru-RU"/>
        </w:rPr>
        <w:t>Р</w:t>
      </w:r>
      <w:r>
        <w:rPr>
          <w:rFonts w:hint="default" w:cs="Times New Roman"/>
          <w:sz w:val="28"/>
          <w:szCs w:val="28"/>
          <w:lang w:val="ru-RU"/>
        </w:rPr>
        <w:t>.Ф.Мингазов</w:t>
      </w:r>
    </w:p>
    <w:p w14:paraId="4C7EB0CE">
      <w:pPr>
        <w:spacing w:line="276" w:lineRule="auto"/>
        <w:jc w:val="right"/>
        <w:rPr>
          <w:rFonts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«_____</w:t>
      </w:r>
      <w:r>
        <w:rPr>
          <w:rFonts w:cs="Times New Roman"/>
          <w:sz w:val="28"/>
          <w:szCs w:val="28"/>
        </w:rPr>
        <w:t xml:space="preserve">» </w:t>
      </w:r>
      <w:r>
        <w:rPr>
          <w:rFonts w:hint="default" w:cs="Times New Roman"/>
          <w:sz w:val="28"/>
          <w:szCs w:val="28"/>
          <w:lang w:val="ru-RU"/>
        </w:rPr>
        <w:t>_______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2026г.</w:t>
      </w:r>
    </w:p>
    <w:p w14:paraId="7AB0FECD">
      <w:pPr>
        <w:spacing w:line="276" w:lineRule="auto"/>
        <w:rPr>
          <w:rFonts w:cs="Times New Roman"/>
        </w:rPr>
      </w:pPr>
    </w:p>
    <w:p w14:paraId="2A826F9B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4D73BC43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5EF83A18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4FE2D989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7EADDC19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7F42BFA1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6AFD93F3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14:paraId="322C7628">
      <w:pPr>
        <w:spacing w:before="120" w:after="120" w:line="276" w:lineRule="auto"/>
        <w:jc w:val="center"/>
        <w:rPr>
          <w:color w:val="000000"/>
          <w:sz w:val="44"/>
          <w:szCs w:val="44"/>
        </w:rPr>
      </w:pPr>
      <w:r>
        <w:rPr>
          <w:rFonts w:cs="Times New Roman"/>
          <w:b/>
          <w:bCs/>
          <w:i/>
          <w:iCs/>
          <w:sz w:val="36"/>
          <w:szCs w:val="36"/>
          <w:u w:val="single"/>
        </w:rPr>
        <w:t>ПРОГРАММА ВОСПИТАНИ</w:t>
      </w:r>
      <w:r>
        <w:rPr>
          <w:rFonts w:cs="Times New Roman"/>
          <w:b/>
          <w:bCs/>
          <w:i/>
          <w:iCs/>
          <w:sz w:val="36"/>
          <w:szCs w:val="36"/>
          <w:u w:val="single"/>
          <w:lang w:val="ru-RU"/>
        </w:rPr>
        <w:t>Я</w:t>
      </w:r>
    </w:p>
    <w:p w14:paraId="6EBDBA1D">
      <w:pPr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пришкольного оздоровительного лагеря с дневным пребыванием детей на базе</w:t>
      </w:r>
      <w:r>
        <w:rPr>
          <w:color w:val="000000"/>
          <w:sz w:val="44"/>
          <w:szCs w:val="44"/>
        </w:rPr>
        <w:t xml:space="preserve"> </w:t>
      </w:r>
      <w:r>
        <w:rPr>
          <w:b/>
          <w:bCs/>
          <w:color w:val="000000"/>
          <w:sz w:val="44"/>
          <w:szCs w:val="44"/>
        </w:rPr>
        <w:t>МБОУ «Верхне-Тимерлековская СОШ» «Дуслык»</w:t>
      </w:r>
    </w:p>
    <w:p w14:paraId="7F99E5B7">
      <w:pPr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на 202</w:t>
      </w:r>
      <w:r>
        <w:rPr>
          <w:rFonts w:hint="default"/>
          <w:b/>
          <w:bCs/>
          <w:color w:val="000000"/>
          <w:sz w:val="44"/>
          <w:szCs w:val="44"/>
          <w:lang w:val="ru-RU"/>
        </w:rPr>
        <w:t xml:space="preserve">6 </w:t>
      </w:r>
      <w:r>
        <w:rPr>
          <w:b/>
          <w:bCs/>
          <w:color w:val="000000"/>
          <w:sz w:val="44"/>
          <w:szCs w:val="44"/>
        </w:rPr>
        <w:t>год</w:t>
      </w:r>
    </w:p>
    <w:p w14:paraId="1F90ADAC">
      <w:pPr>
        <w:pStyle w:val="31"/>
        <w:spacing w:before="0" w:beforeAutospacing="0" w:after="0" w:afterAutospacing="0"/>
        <w:rPr>
          <w:rStyle w:val="30"/>
          <w:color w:val="000000"/>
          <w:sz w:val="44"/>
          <w:szCs w:val="44"/>
        </w:rPr>
      </w:pPr>
    </w:p>
    <w:p w14:paraId="17CCC2F9">
      <w:pPr>
        <w:rPr>
          <w:szCs w:val="28"/>
        </w:rPr>
      </w:pPr>
    </w:p>
    <w:p w14:paraId="256078FD">
      <w:pPr>
        <w:ind w:left="5103"/>
        <w:rPr>
          <w:szCs w:val="28"/>
        </w:rPr>
      </w:pPr>
    </w:p>
    <w:p w14:paraId="010E5409">
      <w:pPr>
        <w:ind w:left="5103"/>
        <w:rPr>
          <w:szCs w:val="28"/>
        </w:rPr>
      </w:pPr>
    </w:p>
    <w:p w14:paraId="72FA0B96">
      <w:pPr>
        <w:jc w:val="center"/>
        <w:rPr>
          <w:szCs w:val="28"/>
        </w:rPr>
      </w:pPr>
    </w:p>
    <w:p w14:paraId="7D9B7891">
      <w:pPr>
        <w:jc w:val="center"/>
        <w:rPr>
          <w:szCs w:val="28"/>
        </w:rPr>
      </w:pPr>
    </w:p>
    <w:p w14:paraId="506D5546">
      <w:pPr>
        <w:jc w:val="center"/>
        <w:rPr>
          <w:szCs w:val="28"/>
        </w:rPr>
      </w:pPr>
    </w:p>
    <w:p w14:paraId="0D6D4F5A">
      <w:pPr>
        <w:jc w:val="center"/>
        <w:rPr>
          <w:szCs w:val="28"/>
        </w:rPr>
      </w:pPr>
    </w:p>
    <w:p w14:paraId="3589D8E8">
      <w:pPr>
        <w:jc w:val="center"/>
        <w:rPr>
          <w:szCs w:val="28"/>
        </w:rPr>
      </w:pPr>
    </w:p>
    <w:p w14:paraId="04531261">
      <w:pPr>
        <w:jc w:val="center"/>
        <w:rPr>
          <w:szCs w:val="28"/>
        </w:rPr>
      </w:pPr>
    </w:p>
    <w:p w14:paraId="01F4BB67">
      <w:pPr>
        <w:jc w:val="center"/>
        <w:rPr>
          <w:color w:val="000000"/>
          <w:sz w:val="28"/>
          <w:szCs w:val="28"/>
        </w:rPr>
      </w:pPr>
      <w:r>
        <w:rPr>
          <w:szCs w:val="28"/>
        </w:rPr>
        <w:t>с. Верхний Тимерлек, 202</w:t>
      </w:r>
      <w:r>
        <w:rPr>
          <w:rFonts w:hint="default"/>
          <w:szCs w:val="28"/>
          <w:lang w:val="ru-RU"/>
        </w:rPr>
        <w:t>6</w:t>
      </w:r>
      <w:r>
        <w:rPr>
          <w:szCs w:val="28"/>
        </w:rPr>
        <w:t>г.</w:t>
      </w:r>
      <w:r>
        <w:rPr>
          <w:szCs w:val="28"/>
        </w:rPr>
        <w:br w:type="page"/>
      </w:r>
      <w:r>
        <w:rPr>
          <w:b/>
          <w:bCs/>
          <w:sz w:val="28"/>
          <w:szCs w:val="28"/>
        </w:rPr>
        <w:t>Информационная карта программы</w:t>
      </w:r>
    </w:p>
    <w:tbl>
      <w:tblPr>
        <w:tblStyle w:val="3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852"/>
        <w:gridCol w:w="4950"/>
      </w:tblGrid>
      <w:tr w14:paraId="2A11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61FA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5FBA3811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DD90">
            <w:pPr>
              <w:pStyle w:val="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Программа пришкольного оздоровительного лагеря с дневным пребыванием детей на базе МБОУ</w:t>
            </w:r>
          </w:p>
        </w:tc>
      </w:tr>
      <w:tr w14:paraId="631B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D5F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2A88F70B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3A4F">
            <w:pPr>
              <w:pStyle w:val="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Профилактика безнадзорности и правонарушений среди несовершеннолетних, создание условий для оздоровления, отдыха, творческой занятости воспитанников, воспитание патриотизма, духовно – нравственное воспитание.</w:t>
            </w:r>
          </w:p>
        </w:tc>
      </w:tr>
      <w:tr w14:paraId="0A03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BED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69A2CB5E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B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Физическое и духовное развитие детей средствами игры, познавательной, досуговой и трудовой деятельности. Профилактика правонарушений среди воспитанников.  </w:t>
            </w:r>
          </w:p>
        </w:tc>
      </w:tr>
      <w:tr w14:paraId="6B20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941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2E416E28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программы</w:t>
            </w:r>
          </w:p>
          <w:p w14:paraId="1F2BBDA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(ФИО, должность)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E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Гайнуллина Рузалия Газизяновна</w:t>
            </w:r>
          </w:p>
        </w:tc>
      </w:tr>
      <w:tr w14:paraId="019D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9E6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506A27C9">
            <w:pPr>
              <w:ind w:left="180"/>
              <w:rPr>
                <w:sz w:val="28"/>
                <w:szCs w:val="28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327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>
              <w:rPr>
                <w:bCs/>
                <w:color w:val="000000"/>
                <w:sz w:val="28"/>
                <w:szCs w:val="28"/>
              </w:rPr>
              <w:t>«Верхне-Тимерлековская СОШ»</w:t>
            </w:r>
          </w:p>
          <w:p w14:paraId="77EE075F">
            <w:pPr>
              <w:rPr>
                <w:sz w:val="28"/>
                <w:szCs w:val="28"/>
              </w:rPr>
            </w:pPr>
          </w:p>
        </w:tc>
      </w:tr>
      <w:tr w14:paraId="04ED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E67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37782643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B9F0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422670,</w:t>
            </w:r>
          </w:p>
          <w:p w14:paraId="74C9E308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Татарстан,</w:t>
            </w:r>
          </w:p>
          <w:p w14:paraId="0017A89D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Рыбно-Слободский район,с Верхний Тимерлек,</w:t>
            </w:r>
          </w:p>
          <w:p w14:paraId="26AC4882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ул.Школьная,</w:t>
            </w:r>
          </w:p>
          <w:p w14:paraId="3A66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1</w:t>
            </w:r>
          </w:p>
        </w:tc>
      </w:tr>
      <w:tr w14:paraId="714C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18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53EBE644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A9B4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422670,</w:t>
            </w:r>
          </w:p>
          <w:p w14:paraId="0794208E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Татарстан,</w:t>
            </w:r>
          </w:p>
          <w:p w14:paraId="58B1A9F9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Рыбно-Слободский район, с Верхний Тимерлек,</w:t>
            </w:r>
          </w:p>
          <w:p w14:paraId="32D28CC0">
            <w:pPr>
              <w:ind w:left="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ул.Школьная,</w:t>
            </w:r>
          </w:p>
          <w:p w14:paraId="526E6C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1</w:t>
            </w:r>
          </w:p>
        </w:tc>
      </w:tr>
      <w:tr w14:paraId="3D18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EC1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2406455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4B4A">
            <w:p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28</w:t>
            </w:r>
            <w:r>
              <w:rPr>
                <w:sz w:val="28"/>
                <w:szCs w:val="28"/>
              </w:rPr>
              <w:t xml:space="preserve"> человек</w:t>
            </w:r>
          </w:p>
        </w:tc>
      </w:tr>
      <w:tr w14:paraId="3D7C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0BA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63B62CD5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CA6F">
            <w:pPr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-1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 xml:space="preserve">лет </w:t>
            </w:r>
          </w:p>
        </w:tc>
      </w:tr>
      <w:tr w14:paraId="404C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7A6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852" w:type="dxa"/>
          </w:tcPr>
          <w:p w14:paraId="4E614AA2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4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0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 xml:space="preserve">мая2025г. – 15 июня 2025 г.        </w:t>
            </w:r>
          </w:p>
          <w:p w14:paraId="1062F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(1 смена)</w:t>
            </w:r>
          </w:p>
        </w:tc>
      </w:tr>
    </w:tbl>
    <w:p w14:paraId="43FEB4BF">
      <w:pPr>
        <w:pStyle w:val="27"/>
        <w:shd w:val="clear" w:color="auto" w:fill="auto"/>
        <w:spacing w:before="0" w:after="0" w:line="240" w:lineRule="auto"/>
        <w:ind w:right="200"/>
        <w:jc w:val="left"/>
        <w:rPr>
          <w:sz w:val="18"/>
          <w:szCs w:val="18"/>
        </w:rPr>
      </w:pPr>
    </w:p>
    <w:p w14:paraId="1D68C926">
      <w:pPr>
        <w:pStyle w:val="27"/>
        <w:shd w:val="clear" w:color="auto" w:fill="auto"/>
        <w:spacing w:before="0" w:after="0" w:line="240" w:lineRule="auto"/>
        <w:ind w:right="200"/>
        <w:jc w:val="left"/>
        <w:rPr>
          <w:sz w:val="18"/>
          <w:szCs w:val="18"/>
        </w:rPr>
      </w:pPr>
    </w:p>
    <w:p w14:paraId="57F96E66">
      <w:pPr>
        <w:ind w:left="6096"/>
        <w:jc w:val="both"/>
        <w:rPr>
          <w:rFonts w:ascii="Arial Narrow" w:hAnsi="Arial Narrow"/>
          <w:bCs/>
          <w:i/>
          <w:sz w:val="22"/>
          <w:szCs w:val="22"/>
        </w:rPr>
      </w:pPr>
    </w:p>
    <w:p w14:paraId="170D36B8">
      <w:pPr>
        <w:rPr>
          <w:rFonts w:ascii="Arial Narrow" w:hAnsi="Arial Narrow"/>
          <w:bCs/>
          <w:i/>
          <w:sz w:val="22"/>
          <w:szCs w:val="22"/>
        </w:rPr>
      </w:pPr>
      <w:r>
        <w:rPr>
          <w:rFonts w:ascii="Arial Narrow" w:hAnsi="Arial Narrow"/>
          <w:bCs/>
          <w:i/>
          <w:sz w:val="22"/>
          <w:szCs w:val="22"/>
        </w:rPr>
        <w:br w:type="page"/>
      </w:r>
    </w:p>
    <w:p w14:paraId="70F8E764">
      <w:pPr>
        <w:jc w:val="center"/>
        <w:rPr>
          <w:b/>
          <w:bCs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Календарный план работы лагерной смены лагеря труда и отдыха «Духовно – нравственное воспитание»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4264"/>
        <w:gridCol w:w="3222"/>
      </w:tblGrid>
      <w:tr w14:paraId="0C3B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17D1CA2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7486" w:type="dxa"/>
            <w:gridSpan w:val="2"/>
          </w:tcPr>
          <w:p w14:paraId="664550D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Мероприятие</w:t>
            </w:r>
          </w:p>
        </w:tc>
      </w:tr>
      <w:tr w14:paraId="2BAF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2085" w:type="dxa"/>
            <w:vMerge w:val="restart"/>
          </w:tcPr>
          <w:p w14:paraId="60AC9BA9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</w:rPr>
              <w:t>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58DC944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Align w:val="top"/>
          </w:tcPr>
          <w:p w14:paraId="39AC465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DAC4D9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РТ,РФ.</w:t>
            </w:r>
          </w:p>
          <w:p w14:paraId="1E57C438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 открытия  лагерной смены « Планета детства»</w:t>
            </w:r>
          </w:p>
          <w:p w14:paraId="7F3B41A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Инструктажи по технике безопасности, противопожарной безопасности и ПДД.</w:t>
            </w:r>
          </w:p>
          <w:p w14:paraId="4B5B5CC5"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14:paraId="2F4540B9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3.Организационный момент. Деление на отряды, назначение вожатых и их помощников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речёвка, девиз,эмблема.</w:t>
            </w:r>
          </w:p>
          <w:p w14:paraId="4089CE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Подготовка к спортивным соревнованиям. Изготовление медалей победителям. Беседа о значении спорта в жизни человека.</w:t>
            </w:r>
          </w:p>
          <w:p w14:paraId="2190C06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36006F1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25C05ADF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0593C9A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521E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2085" w:type="dxa"/>
            <w:vMerge w:val="restart"/>
          </w:tcPr>
          <w:p w14:paraId="3F02124A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</w:rPr>
              <w:t>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4D8466A4">
            <w:pPr>
              <w:rPr>
                <w:color w:val="000000"/>
                <w:sz w:val="28"/>
                <w:szCs w:val="28"/>
              </w:rPr>
            </w:pPr>
          </w:p>
          <w:p w14:paraId="6B627F8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tcBorders/>
            <w:vAlign w:val="top"/>
          </w:tcPr>
          <w:p w14:paraId="2D4CBEC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61CB5D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5647620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«Веселые старты» Спортивно-развлекательные соревнования.</w:t>
            </w:r>
          </w:p>
          <w:p w14:paraId="323B533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Бадминтон и домино</w:t>
            </w:r>
          </w:p>
          <w:p w14:paraId="7C224E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Стенгазета отрядов лагеря.</w:t>
            </w:r>
          </w:p>
          <w:p w14:paraId="189725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Подготовка  призов. Беседа о мечтах и целях.</w:t>
            </w:r>
          </w:p>
        </w:tc>
        <w:tc>
          <w:tcPr>
            <w:tcW w:w="3222" w:type="dxa"/>
            <w:tcBorders/>
          </w:tcPr>
          <w:p w14:paraId="085F66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7778990E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0F124E80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4C9D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2085" w:type="dxa"/>
            <w:vMerge w:val="restart"/>
          </w:tcPr>
          <w:p w14:paraId="63F2B2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28.05.2025</w:t>
            </w:r>
          </w:p>
          <w:p w14:paraId="70A824FA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tcBorders/>
            <w:vAlign w:val="top"/>
          </w:tcPr>
          <w:p w14:paraId="5E2F27B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0A177E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0460A6D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«Форд- огород»</w:t>
            </w:r>
          </w:p>
          <w:p w14:paraId="28916948">
            <w:pPr>
              <w:numPr>
                <w:ilvl w:val="0"/>
                <w:numId w:val="2"/>
              </w:num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КВН « Мы - знаем !»</w:t>
            </w:r>
          </w:p>
          <w:p w14:paraId="32BBA553">
            <w:pPr>
              <w:numPr>
                <w:ilvl w:val="0"/>
                <w:numId w:val="3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Конкурс рисунков «Скажем коррупции  - НЕТ!»</w:t>
            </w:r>
          </w:p>
        </w:tc>
        <w:tc>
          <w:tcPr>
            <w:tcW w:w="3222" w:type="dxa"/>
            <w:tcBorders/>
          </w:tcPr>
          <w:p w14:paraId="638C25C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4F490F4B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7F41EC7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3426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2085" w:type="dxa"/>
            <w:vMerge w:val="restart"/>
          </w:tcPr>
          <w:p w14:paraId="4220150C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29.05.202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63D438A9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tcBorders/>
            <w:vAlign w:val="top"/>
          </w:tcPr>
          <w:p w14:paraId="66EAAE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515DC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День актера</w:t>
            </w:r>
          </w:p>
          <w:p w14:paraId="0957A08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Мастер-классы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- кружок « Яшь талантлар»</w:t>
            </w:r>
          </w:p>
          <w:p w14:paraId="7E37008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об актерском мастерстве.</w:t>
            </w:r>
          </w:p>
          <w:p w14:paraId="019CC1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Конкурс импровизации и пантомима</w:t>
            </w:r>
          </w:p>
          <w:p w14:paraId="2338D7E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 Беседа о значении юмора для любого человека</w:t>
            </w:r>
          </w:p>
          <w:p w14:paraId="6FE0D98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6AD920A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7A109239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4AFBB40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2EB7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085" w:type="dxa"/>
            <w:vMerge w:val="restart"/>
          </w:tcPr>
          <w:p w14:paraId="6F48C88C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30.05.202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56429C2B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tcBorders/>
            <w:vAlign w:val="top"/>
          </w:tcPr>
          <w:p w14:paraId="51BA9A98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51C26520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7275CD63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Литературный день. Художественные чтения.</w:t>
            </w:r>
          </w:p>
          <w:p w14:paraId="7FC99C32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«Страшные истории».</w:t>
            </w:r>
          </w:p>
          <w:p w14:paraId="575071D1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«Что? Где? Когда?»</w:t>
            </w:r>
          </w:p>
          <w:p w14:paraId="369DD572">
            <w:pPr>
              <w:widowControl/>
              <w:numPr>
                <w:ilvl w:val="0"/>
                <w:numId w:val="4"/>
              </w:numPr>
              <w:autoSpaceDE/>
              <w:adjustRightInd/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Беседа с школьным психологом «Почему вредные привычки вредные?»</w:t>
            </w:r>
          </w:p>
          <w:p w14:paraId="474DAC9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4E6480A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6D70B0EA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671F355A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2B1F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085" w:type="dxa"/>
            <w:vMerge w:val="restart"/>
          </w:tcPr>
          <w:p w14:paraId="1EF9858A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31.05.202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6584D0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2A49E6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49C0C2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3BC3C1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Велопрогулка. ПДД велосипедиста.</w:t>
            </w:r>
          </w:p>
          <w:p w14:paraId="7B59DEB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Туристическое  состязание «Вместе – мы сила!». «Кладоискатели»</w:t>
            </w:r>
          </w:p>
          <w:p w14:paraId="02B9A8C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4. Подготовка к литературному дню.</w:t>
            </w:r>
          </w:p>
        </w:tc>
        <w:tc>
          <w:tcPr>
            <w:tcW w:w="3222" w:type="dxa"/>
            <w:tcBorders/>
          </w:tcPr>
          <w:p w14:paraId="41B671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67F14651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C0C351F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4DE5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085" w:type="dxa"/>
            <w:vMerge w:val="continue"/>
          </w:tcPr>
          <w:p w14:paraId="3AF9E18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continue"/>
            <w:tcBorders/>
          </w:tcPr>
          <w:p w14:paraId="1F4DCD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2DFA4D62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14:paraId="2631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2085" w:type="dxa"/>
            <w:vMerge w:val="restart"/>
          </w:tcPr>
          <w:p w14:paraId="4FE52420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>.05.202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24A7CE85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34B8E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D0279B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4DA348B1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color w:val="000000"/>
                <w:sz w:val="24"/>
                <w:szCs w:val="24"/>
              </w:rPr>
              <w:t>День защиты детей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и детства»</w:t>
            </w:r>
          </w:p>
          <w:p w14:paraId="2285E2D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«Мир глазами детей» - </w:t>
            </w:r>
          </w:p>
          <w:p w14:paraId="4C8883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рисунки на асфальте.</w:t>
            </w:r>
          </w:p>
          <w:p w14:paraId="6506D4A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3.Подвижные  национальные игры.</w:t>
            </w:r>
          </w:p>
        </w:tc>
        <w:tc>
          <w:tcPr>
            <w:tcW w:w="3222" w:type="dxa"/>
            <w:tcBorders/>
          </w:tcPr>
          <w:p w14:paraId="3F93D68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109B3435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525C00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6495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2085" w:type="dxa"/>
            <w:vMerge w:val="restart"/>
          </w:tcPr>
          <w:p w14:paraId="49A2F7A0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</w:rPr>
              <w:t>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0C027FE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45A9F1C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210C3618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</w:t>
            </w:r>
          </w:p>
          <w:p w14:paraId="6D34A12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3.(Конкурс д/з, «Портрет вожатого», «Капитаны»)</w:t>
            </w:r>
          </w:p>
          <w:p w14:paraId="777B6AA4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>
              <w:rPr>
                <w:color w:val="000000"/>
                <w:sz w:val="24"/>
                <w:szCs w:val="24"/>
                <w:lang w:val="ru-RU"/>
              </w:rPr>
              <w:t>Экскурсия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в пожарную часть.</w:t>
            </w:r>
          </w:p>
          <w:p w14:paraId="1F7FE7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4. Беседа о травмоопасности и пожароопасности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222" w:type="dxa"/>
            <w:tcBorders/>
          </w:tcPr>
          <w:p w14:paraId="7D1C974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69859547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4D6951D2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14C9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2085" w:type="dxa"/>
            <w:vMerge w:val="restart"/>
          </w:tcPr>
          <w:p w14:paraId="540825D0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03.06.202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579F823D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46FFB57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3047647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2083D7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Мастер-классы</w:t>
            </w:r>
          </w:p>
          <w:p w14:paraId="59EE1D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Конкурс «</w:t>
            </w:r>
            <w:r>
              <w:rPr>
                <w:color w:val="000000"/>
                <w:sz w:val="24"/>
                <w:szCs w:val="24"/>
                <w:lang w:val="tt-RU"/>
              </w:rPr>
              <w:t>Озын толым”</w:t>
            </w:r>
          </w:p>
          <w:p w14:paraId="293CDA90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4.Игры ( Эстафета)</w:t>
            </w:r>
          </w:p>
          <w:p w14:paraId="30B96DDE">
            <w:pPr>
              <w:ind w:firstLine="120" w:firstLineChars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Игра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:- </w:t>
            </w:r>
            <w:r>
              <w:rPr>
                <w:color w:val="000000"/>
                <w:sz w:val="24"/>
                <w:szCs w:val="24"/>
                <w:lang w:val="ru-RU"/>
              </w:rPr>
              <w:t>Банный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3222" w:type="dxa"/>
            <w:tcBorders/>
          </w:tcPr>
          <w:p w14:paraId="5D316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3EA082C0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37D85F01">
            <w:pPr>
              <w:rPr>
                <w:b/>
                <w:i/>
                <w:color w:val="000000"/>
                <w:sz w:val="28"/>
                <w:szCs w:val="28"/>
                <w:u w:val="single"/>
                <w:lang w:val="tt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718F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085" w:type="dxa"/>
            <w:vMerge w:val="restart"/>
          </w:tcPr>
          <w:p w14:paraId="5B32E146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04.06.202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49F9238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64D9D9B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525BF73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59718CCA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: Мы  против коррупции»</w:t>
            </w:r>
          </w:p>
          <w:p w14:paraId="0B9C0E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Мастер-классы. (Рисунок пальцами. Рисунок песком.)</w:t>
            </w:r>
          </w:p>
          <w:p w14:paraId="374247B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Подготовка к дискотеке.</w:t>
            </w:r>
          </w:p>
          <w:p w14:paraId="54F6A20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Беседа «Что выражают танцы?»</w:t>
            </w:r>
          </w:p>
        </w:tc>
        <w:tc>
          <w:tcPr>
            <w:tcW w:w="3222" w:type="dxa"/>
            <w:tcBorders/>
          </w:tcPr>
          <w:p w14:paraId="7784148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7E0747F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68D3C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0D66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085" w:type="dxa"/>
            <w:vMerge w:val="restart"/>
          </w:tcPr>
          <w:p w14:paraId="5415E53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05.06.202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6706DE45">
            <w:pPr>
              <w:rPr>
                <w:color w:val="000000"/>
                <w:sz w:val="28"/>
                <w:szCs w:val="28"/>
              </w:rPr>
            </w:pPr>
          </w:p>
          <w:p w14:paraId="0D89E9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33A057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6193FC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34AB8EE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«А ну-ка девочки!»</w:t>
            </w:r>
          </w:p>
          <w:p w14:paraId="7F14A6E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причесок.</w:t>
            </w:r>
          </w:p>
          <w:p w14:paraId="1E00ADB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«А ну-ка мальчики»</w:t>
            </w:r>
          </w:p>
          <w:p w14:paraId="29910C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«Снайпер»</w:t>
            </w:r>
          </w:p>
          <w:p w14:paraId="132D3C7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4.Подготовка к дню художника.</w:t>
            </w:r>
          </w:p>
          <w:p w14:paraId="7B79D5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Беседа о профессии художника. </w:t>
            </w:r>
          </w:p>
        </w:tc>
        <w:tc>
          <w:tcPr>
            <w:tcW w:w="3222" w:type="dxa"/>
            <w:tcBorders/>
          </w:tcPr>
          <w:p w14:paraId="5CD862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085FA4E5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6C35D4DE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2906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2085" w:type="dxa"/>
            <w:vMerge w:val="restart"/>
          </w:tcPr>
          <w:p w14:paraId="6F1561A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06.06.202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224FD594">
            <w:pPr>
              <w:rPr>
                <w:color w:val="000000"/>
                <w:sz w:val="28"/>
                <w:szCs w:val="28"/>
              </w:rPr>
            </w:pPr>
          </w:p>
          <w:p w14:paraId="6BC152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36CF75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049C9662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2.Гимн РТ,РФ</w:t>
            </w:r>
          </w:p>
          <w:p w14:paraId="2099C5EB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День русского языка.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Пословицы и поговорки.</w:t>
            </w:r>
          </w:p>
          <w:p w14:paraId="6F0C3C6E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3.Литературный вечер : « Все прекрасное о языке»</w:t>
            </w:r>
          </w:p>
          <w:p w14:paraId="438C90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4.Подготовка к конкурсам девочек и мальчиков</w:t>
            </w:r>
          </w:p>
          <w:p w14:paraId="3AFFBD0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41279E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5923504E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6AB07CEC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33FC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2085" w:type="dxa"/>
            <w:vMerge w:val="restart"/>
          </w:tcPr>
          <w:p w14:paraId="5AC5300F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07.06.202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59D1A277">
            <w:pPr>
              <w:rPr>
                <w:color w:val="000000"/>
                <w:sz w:val="28"/>
                <w:szCs w:val="28"/>
              </w:rPr>
            </w:pPr>
          </w:p>
          <w:p w14:paraId="5A52821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152ACB1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3195B8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568DEDF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Интеллектуальная игры («Угадай мелодию», караоке)</w:t>
            </w:r>
          </w:p>
          <w:p w14:paraId="2AA1B2CE"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Интерактивная  игра: « Заходи в зеленый дом- чудеса увидищь в нем!»Кружковая работа « Каенкай»</w:t>
            </w:r>
          </w:p>
          <w:p w14:paraId="13E7614A"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Просмотр и обсуждение  мультфильмов  экологической направленности. </w:t>
            </w:r>
          </w:p>
        </w:tc>
        <w:tc>
          <w:tcPr>
            <w:tcW w:w="3222" w:type="dxa"/>
            <w:tcBorders/>
          </w:tcPr>
          <w:p w14:paraId="19ADF3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638FCA8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5009C8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15CE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085" w:type="dxa"/>
            <w:vMerge w:val="restart"/>
          </w:tcPr>
          <w:p w14:paraId="6209B6F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08.06.202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29BC8AB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0ABE07F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</w:t>
            </w:r>
          </w:p>
          <w:p w14:paraId="100FB71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34A3F05C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Выезд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на Набережную</w:t>
            </w:r>
          </w:p>
          <w:p w14:paraId="11F19E0E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Экскурсия по деревне (история своего села)</w:t>
            </w:r>
          </w:p>
          <w:p w14:paraId="1C8D6E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«Разведчики»</w:t>
            </w:r>
          </w:p>
          <w:p w14:paraId="6FC1FE2F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4. Беседа «Семья»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752FCD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Викторина:« Семейные тардиции»</w:t>
            </w:r>
          </w:p>
        </w:tc>
        <w:tc>
          <w:tcPr>
            <w:tcW w:w="3222" w:type="dxa"/>
          </w:tcPr>
          <w:p w14:paraId="72A3ED2A">
            <w:pPr>
              <w:rPr>
                <w:color w:val="000000"/>
                <w:sz w:val="28"/>
                <w:szCs w:val="28"/>
              </w:rPr>
            </w:pPr>
          </w:p>
        </w:tc>
      </w:tr>
      <w:tr w14:paraId="00AE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2085" w:type="dxa"/>
            <w:vMerge w:val="continue"/>
          </w:tcPr>
          <w:p w14:paraId="29E2755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continue"/>
            <w:tcBorders/>
          </w:tcPr>
          <w:p w14:paraId="2302A4A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1329D4B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2AADD53F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5411D0F0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44B5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085" w:type="dxa"/>
            <w:vMerge w:val="restart"/>
          </w:tcPr>
          <w:p w14:paraId="3054224B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09.06.202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26B4682C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383F54C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24149F7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39ED5417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школьных музеев.</w:t>
            </w:r>
          </w:p>
          <w:p w14:paraId="5F79B590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Посещение музея « У самовара...»</w:t>
            </w:r>
          </w:p>
          <w:p w14:paraId="4764820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Веселые состязания </w:t>
            </w:r>
          </w:p>
          <w:p w14:paraId="7757DEC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Беседа о правильном питании </w:t>
            </w:r>
          </w:p>
        </w:tc>
        <w:tc>
          <w:tcPr>
            <w:tcW w:w="3222" w:type="dxa"/>
            <w:tcBorders/>
          </w:tcPr>
          <w:p w14:paraId="7E005F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729F50A5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12D6D6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29E0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085" w:type="dxa"/>
            <w:vMerge w:val="restart"/>
          </w:tcPr>
          <w:p w14:paraId="3B51F7D7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10.06.202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529DBF6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788CB99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7F1D0D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Гимн РТ,РФ</w:t>
            </w:r>
          </w:p>
          <w:p w14:paraId="17E2D0D1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Беседа: « Безопасный интернет» Акция </w:t>
            </w:r>
          </w:p>
          <w:p w14:paraId="71A74771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« Спасем планету от мусора»</w:t>
            </w:r>
          </w:p>
          <w:p w14:paraId="6ED4ADE0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Шоу талантов..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Песни и танцы</w:t>
            </w:r>
          </w:p>
          <w:p w14:paraId="6EEF57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Спортивный счас: « Со спортом дружить- здоровым быть»</w:t>
            </w:r>
          </w:p>
        </w:tc>
        <w:tc>
          <w:tcPr>
            <w:tcW w:w="3222" w:type="dxa"/>
            <w:tcBorders/>
          </w:tcPr>
          <w:p w14:paraId="69E09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6C00CF66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1DBB62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7BFC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085" w:type="dxa"/>
            <w:vMerge w:val="restart"/>
          </w:tcPr>
          <w:p w14:paraId="471FE882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11.06.202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  <w:p w14:paraId="2E27949A">
            <w:pPr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4" w:type="dxa"/>
            <w:vMerge w:val="restart"/>
            <w:vAlign w:val="top"/>
          </w:tcPr>
          <w:p w14:paraId="06AB076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10CB786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290FECBA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iCs/>
                <w:sz w:val="24"/>
                <w:szCs w:val="24"/>
              </w:rPr>
              <w:t>Торжественная линейка и возложение цветов к памятнику воинов погибших в годы ВОВ.</w:t>
            </w:r>
          </w:p>
          <w:p w14:paraId="596A9F46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Беседа « Мы память бережно храним»</w:t>
            </w:r>
          </w:p>
          <w:p w14:paraId="2EFA7B1D">
            <w:pPr>
              <w:jc w:val="both"/>
              <w:rPr>
                <w:sz w:val="24"/>
                <w:szCs w:val="24"/>
              </w:rPr>
            </w:pPr>
          </w:p>
          <w:p w14:paraId="5E7C1819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</w:rPr>
              <w:t xml:space="preserve">еседы на тему « </w:t>
            </w:r>
            <w:r>
              <w:rPr>
                <w:sz w:val="24"/>
                <w:szCs w:val="24"/>
                <w:lang w:val="ru-RU"/>
              </w:rPr>
              <w:t>Э</w:t>
            </w:r>
            <w:r>
              <w:rPr>
                <w:sz w:val="24"/>
                <w:szCs w:val="24"/>
              </w:rPr>
              <w:t>кстремизм и терроризм»</w:t>
            </w:r>
          </w:p>
          <w:p w14:paraId="0D66E8FE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909EBF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</w:t>
            </w:r>
          </w:p>
        </w:tc>
        <w:tc>
          <w:tcPr>
            <w:tcW w:w="3222" w:type="dxa"/>
            <w:tcBorders/>
          </w:tcPr>
          <w:p w14:paraId="53FB9F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046DBAD3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212C4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066F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2085" w:type="dxa"/>
            <w:vMerge w:val="restart"/>
          </w:tcPr>
          <w:p w14:paraId="5D9C2ABA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12.06.202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64" w:type="dxa"/>
            <w:vMerge w:val="restart"/>
            <w:vAlign w:val="top"/>
          </w:tcPr>
          <w:p w14:paraId="7127AEA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7BB7B5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130B2137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3. Торжественная линейка - 12 июня- день независимости России.</w:t>
            </w:r>
          </w:p>
          <w:p w14:paraId="585D73D0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Беседа: « Матушка  земля»</w:t>
            </w:r>
          </w:p>
          <w:p w14:paraId="74DF6D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color w:val="000000"/>
                <w:sz w:val="24"/>
                <w:szCs w:val="24"/>
              </w:rPr>
              <w:t>Экскурсия по деревне (история своего села)</w:t>
            </w:r>
          </w:p>
          <w:p w14:paraId="19ABF88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22" w:type="dxa"/>
            <w:tcBorders/>
          </w:tcPr>
          <w:p w14:paraId="7A7A26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5D0EBDA4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5A40E1D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1C80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085" w:type="dxa"/>
            <w:vMerge w:val="restart"/>
          </w:tcPr>
          <w:p w14:paraId="2C9337A9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13.06.202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DC4AC0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02DD7C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7CB37BB8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</w:rPr>
              <w:t>Поздравление детей родившихся летом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«К сожалению день рождения только раз в году...»</w:t>
            </w:r>
          </w:p>
          <w:p w14:paraId="785B5081">
            <w:pPr>
              <w:pStyle w:val="35"/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4.Конкурс между отрядами:» Дружба крепкая не сломается»</w:t>
            </w:r>
          </w:p>
          <w:p w14:paraId="03181CAF">
            <w:pPr>
              <w:pStyle w:val="35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Час настольных игр.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1177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5806E19E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135CDD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12C3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2085" w:type="dxa"/>
            <w:vMerge w:val="restart"/>
          </w:tcPr>
          <w:p w14:paraId="10504A67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14.06.202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2252DB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6DC11E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2.Гимн РТ,РФ </w:t>
            </w:r>
          </w:p>
          <w:p w14:paraId="29667F79">
            <w:pPr>
              <w:jc w:val="both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Конкурсы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в отрядах  « Мы фокусники» </w:t>
            </w:r>
          </w:p>
          <w:p w14:paraId="7096C5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Беседа о нравственности.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CE3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56F4E25C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2B82AC6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14:paraId="15EF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2085" w:type="dxa"/>
          </w:tcPr>
          <w:p w14:paraId="1884A82D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15.06.202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74B19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Утренняя зарядка.</w:t>
            </w:r>
          </w:p>
          <w:p w14:paraId="72A4687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2.Гимн РТ,РФ</w:t>
            </w:r>
          </w:p>
          <w:p w14:paraId="02A940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Пикник (Игры с мячом, «12 палочек», «Чай-чай выручай»)</w:t>
            </w:r>
          </w:p>
          <w:p w14:paraId="483624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Слёт звёзд, награждения</w:t>
            </w:r>
          </w:p>
          <w:p w14:paraId="302606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Закрытие ЛТО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67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Физрук</w:t>
            </w:r>
          </w:p>
          <w:p w14:paraId="05361C93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лагеря </w:t>
            </w:r>
          </w:p>
          <w:p w14:paraId="41C97813"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color w:val="000000"/>
                <w:sz w:val="28"/>
                <w:szCs w:val="28"/>
              </w:rPr>
              <w:t>оспитатели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14:paraId="39C7D8E4">
      <w:pPr>
        <w:tabs>
          <w:tab w:val="left" w:pos="851"/>
        </w:tabs>
        <w:spacing w:line="276" w:lineRule="auto"/>
        <w:contextualSpacing/>
        <w:rPr>
          <w:i/>
          <w:sz w:val="22"/>
          <w:szCs w:val="22"/>
          <w:lang w:eastAsia="en-US"/>
        </w:rPr>
      </w:pPr>
    </w:p>
    <w:p w14:paraId="0F45F568">
      <w:pPr>
        <w:pStyle w:val="13"/>
        <w:widowControl/>
        <w:spacing w:before="58" w:line="307" w:lineRule="exact"/>
        <w:jc w:val="both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Данная программа является логическим продолжением программы по организации каникулярного отдыха, оздоровления и занятости детей и подростков в МБОУ «Верхне –Тимерлековская  СОШ». Она разработана в связи с необходимостью усиления внимания государства и общества, структур власти и бизнеса, общественных организаций и средств массовой информации к организации оздоровления, занятости и отдыха детей в каникулярное время.</w:t>
      </w:r>
    </w:p>
    <w:p w14:paraId="09E447F0">
      <w:pPr>
        <w:pStyle w:val="13"/>
        <w:widowControl/>
        <w:spacing w:line="307" w:lineRule="exact"/>
        <w:jc w:val="both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Если мы хотим, чтобы наши дети были здоровыми, трудолюбивыми, культурными, вежливыми, заботливыми, мы должны создать нравственно благоприятные условия в детской оздоровительном лагере.</w:t>
      </w:r>
    </w:p>
    <w:p w14:paraId="15A87BA9">
      <w:pPr>
        <w:pStyle w:val="13"/>
        <w:widowControl/>
        <w:spacing w:before="5" w:line="307" w:lineRule="exact"/>
        <w:jc w:val="both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Создание программы по организации летнего отдыха, оздоровления и занятости детей вызвано:</w:t>
      </w:r>
    </w:p>
    <w:p w14:paraId="7B9CC215">
      <w:pPr>
        <w:pStyle w:val="14"/>
        <w:widowControl/>
        <w:tabs>
          <w:tab w:val="left" w:pos="158"/>
        </w:tabs>
        <w:spacing w:line="307" w:lineRule="exact"/>
        <w:jc w:val="both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•</w:t>
      </w:r>
      <w:r>
        <w:rPr>
          <w:rStyle w:val="23"/>
          <w:sz w:val="28"/>
          <w:szCs w:val="28"/>
        </w:rPr>
        <w:tab/>
      </w:r>
      <w:r>
        <w:rPr>
          <w:rStyle w:val="23"/>
          <w:sz w:val="28"/>
          <w:szCs w:val="28"/>
        </w:rPr>
        <w:t>повышением спроса населения на организованный оздоровительный отдых детей;</w:t>
      </w:r>
    </w:p>
    <w:p w14:paraId="47CE889A">
      <w:pPr>
        <w:pStyle w:val="15"/>
        <w:widowControl/>
        <w:tabs>
          <w:tab w:val="left" w:pos="158"/>
        </w:tabs>
        <w:spacing w:line="307" w:lineRule="exact"/>
        <w:jc w:val="both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*</w:t>
      </w:r>
      <w:r>
        <w:rPr>
          <w:rStyle w:val="23"/>
          <w:sz w:val="28"/>
          <w:szCs w:val="28"/>
        </w:rPr>
        <w:tab/>
      </w:r>
      <w:r>
        <w:rPr>
          <w:rStyle w:val="23"/>
          <w:sz w:val="28"/>
          <w:szCs w:val="28"/>
        </w:rPr>
        <w:t>необходимостью упорядочить сложившуюся систему планирования; обобщить опыт предыдущих лет; модернизировать старые формы и ввести новые; использовать богатый творческий потенциал педагогов в реализации целей и задач программы.</w:t>
      </w:r>
    </w:p>
    <w:p w14:paraId="595B6837">
      <w:pPr>
        <w:pStyle w:val="8"/>
        <w:widowControl/>
        <w:spacing w:before="48" w:line="307" w:lineRule="exact"/>
        <w:jc w:val="both"/>
        <w:rPr>
          <w:rStyle w:val="24"/>
          <w:sz w:val="28"/>
          <w:szCs w:val="28"/>
        </w:rPr>
      </w:pPr>
      <w:r>
        <w:rPr>
          <w:rStyle w:val="23"/>
          <w:sz w:val="28"/>
          <w:szCs w:val="28"/>
        </w:rPr>
        <w:t xml:space="preserve">Необходимость данной программы также определяется законодательством - Декларацией прав ребенка, Конституцией РФ, Конвенцией ООН о правах ребенка, Законом РФ «Об образовании», Законом РФ «Об основных гарантиях прав ребенка», Вневедомственной программой воспитания и Уставом школы. В Конвенции о правах ребенка записано: «Дети должны всегда иметь право на счастливое детство, на свои «Дворцы детства». Их время должно быть временем радости, временем мира, игр, учебы и роста. Их будущее должно основываться на гармонии сотрудничества. Их жизнь должна становиться более  </w:t>
      </w:r>
      <w:r>
        <w:rPr>
          <w:rStyle w:val="24"/>
          <w:sz w:val="28"/>
          <w:szCs w:val="28"/>
        </w:rPr>
        <w:t xml:space="preserve">полнокровной по мере того, как расширяются </w:t>
      </w:r>
      <w:r>
        <w:rPr>
          <w:rStyle w:val="25"/>
          <w:b w:val="0"/>
          <w:bCs/>
          <w:sz w:val="28"/>
          <w:szCs w:val="28"/>
        </w:rPr>
        <w:t xml:space="preserve">их перспективы, и они </w:t>
      </w:r>
      <w:r>
        <w:rPr>
          <w:rStyle w:val="24"/>
          <w:sz w:val="28"/>
          <w:szCs w:val="28"/>
        </w:rPr>
        <w:t xml:space="preserve">приобретают </w:t>
      </w:r>
      <w:r>
        <w:rPr>
          <w:rStyle w:val="25"/>
          <w:b w:val="0"/>
          <w:bCs/>
          <w:sz w:val="28"/>
          <w:szCs w:val="28"/>
        </w:rPr>
        <w:t xml:space="preserve">опыт». </w:t>
      </w:r>
      <w:r>
        <w:rPr>
          <w:rStyle w:val="24"/>
          <w:sz w:val="28"/>
          <w:szCs w:val="28"/>
        </w:rPr>
        <w:t xml:space="preserve">Это еще раз подчеркивает необходимость и </w:t>
      </w:r>
      <w:r>
        <w:rPr>
          <w:rStyle w:val="25"/>
          <w:b w:val="0"/>
          <w:bCs/>
          <w:sz w:val="28"/>
          <w:szCs w:val="28"/>
        </w:rPr>
        <w:t xml:space="preserve">значимость программы, а деятельность школы по данной </w:t>
      </w:r>
      <w:r>
        <w:rPr>
          <w:rStyle w:val="24"/>
          <w:sz w:val="28"/>
          <w:szCs w:val="28"/>
        </w:rPr>
        <w:t xml:space="preserve">программе является ключевым звеном в </w:t>
      </w:r>
      <w:r>
        <w:rPr>
          <w:rStyle w:val="25"/>
          <w:b w:val="0"/>
          <w:bCs/>
          <w:sz w:val="28"/>
          <w:szCs w:val="28"/>
        </w:rPr>
        <w:t xml:space="preserve">системе воспитания, </w:t>
      </w:r>
      <w:r>
        <w:rPr>
          <w:rStyle w:val="24"/>
          <w:sz w:val="28"/>
          <w:szCs w:val="28"/>
        </w:rPr>
        <w:t xml:space="preserve">оздоровления, </w:t>
      </w:r>
      <w:r>
        <w:rPr>
          <w:rStyle w:val="25"/>
          <w:b w:val="0"/>
          <w:bCs/>
          <w:sz w:val="28"/>
          <w:szCs w:val="28"/>
        </w:rPr>
        <w:t xml:space="preserve">обучения и досуга детей. </w:t>
      </w:r>
      <w:r>
        <w:rPr>
          <w:rStyle w:val="24"/>
          <w:sz w:val="28"/>
          <w:szCs w:val="28"/>
        </w:rPr>
        <w:t xml:space="preserve">Концептуальные подходы к содержанию и </w:t>
      </w:r>
      <w:r>
        <w:rPr>
          <w:rStyle w:val="25"/>
          <w:b w:val="0"/>
          <w:bCs/>
          <w:sz w:val="28"/>
          <w:szCs w:val="28"/>
        </w:rPr>
        <w:t xml:space="preserve">организации лагеря </w:t>
      </w:r>
      <w:r>
        <w:rPr>
          <w:rStyle w:val="24"/>
          <w:sz w:val="28"/>
          <w:szCs w:val="28"/>
        </w:rPr>
        <w:t xml:space="preserve">основаны </w:t>
      </w:r>
      <w:r>
        <w:rPr>
          <w:rStyle w:val="25"/>
          <w:b w:val="0"/>
          <w:bCs/>
          <w:sz w:val="28"/>
          <w:szCs w:val="28"/>
        </w:rPr>
        <w:t xml:space="preserve">на </w:t>
      </w:r>
      <w:r>
        <w:rPr>
          <w:rStyle w:val="24"/>
          <w:sz w:val="28"/>
          <w:szCs w:val="28"/>
        </w:rPr>
        <w:t xml:space="preserve">идеях гуманистической педагогики, принципах дополнительного </w:t>
      </w:r>
      <w:r>
        <w:rPr>
          <w:rStyle w:val="25"/>
          <w:b w:val="0"/>
          <w:bCs/>
          <w:sz w:val="28"/>
          <w:szCs w:val="28"/>
        </w:rPr>
        <w:t xml:space="preserve">образования детей. Проведение площадки реализует </w:t>
      </w:r>
      <w:r>
        <w:rPr>
          <w:rStyle w:val="24"/>
          <w:sz w:val="28"/>
          <w:szCs w:val="28"/>
        </w:rPr>
        <w:t xml:space="preserve">потребности детей в творчестве, познании, </w:t>
      </w:r>
      <w:r>
        <w:rPr>
          <w:rStyle w:val="25"/>
          <w:b w:val="0"/>
          <w:bCs/>
          <w:sz w:val="28"/>
          <w:szCs w:val="28"/>
        </w:rPr>
        <w:t xml:space="preserve">самореализации, уважении, радости, обеспечивает </w:t>
      </w:r>
      <w:r>
        <w:rPr>
          <w:rStyle w:val="24"/>
          <w:sz w:val="28"/>
          <w:szCs w:val="28"/>
        </w:rPr>
        <w:t xml:space="preserve">удовлетворение одной из важнейших </w:t>
      </w:r>
      <w:r>
        <w:rPr>
          <w:rStyle w:val="25"/>
          <w:b w:val="0"/>
          <w:bCs/>
          <w:sz w:val="28"/>
          <w:szCs w:val="28"/>
        </w:rPr>
        <w:t xml:space="preserve">проблем каждого ребенка - быть здоровым, так как в основу </w:t>
      </w:r>
      <w:r>
        <w:rPr>
          <w:rStyle w:val="24"/>
          <w:sz w:val="28"/>
          <w:szCs w:val="28"/>
        </w:rPr>
        <w:t>программы положены принципы гуманистической педагогика: .</w:t>
      </w:r>
    </w:p>
    <w:p w14:paraId="22B9F1E1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признание личности каждого ребенка высшей </w:t>
      </w:r>
      <w:r>
        <w:rPr>
          <w:rStyle w:val="25"/>
          <w:b w:val="0"/>
          <w:bCs/>
          <w:sz w:val="28"/>
          <w:szCs w:val="28"/>
        </w:rPr>
        <w:t xml:space="preserve">социальной </w:t>
      </w:r>
      <w:r>
        <w:rPr>
          <w:rStyle w:val="24"/>
          <w:sz w:val="28"/>
          <w:szCs w:val="28"/>
        </w:rPr>
        <w:t>ценностью;</w:t>
      </w:r>
    </w:p>
    <w:p w14:paraId="52810DCB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уважение индивидуальности, уникальности </w:t>
      </w:r>
      <w:r>
        <w:rPr>
          <w:rStyle w:val="25"/>
          <w:b w:val="0"/>
          <w:bCs/>
          <w:sz w:val="28"/>
          <w:szCs w:val="28"/>
        </w:rPr>
        <w:t xml:space="preserve">и своеобразия </w:t>
      </w:r>
      <w:r>
        <w:rPr>
          <w:rStyle w:val="24"/>
          <w:sz w:val="28"/>
          <w:szCs w:val="28"/>
        </w:rPr>
        <w:t>каждого ребенка;</w:t>
      </w:r>
    </w:p>
    <w:p w14:paraId="3BFB0268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обязательный учет задатков и возможностей </w:t>
      </w:r>
      <w:r>
        <w:rPr>
          <w:rStyle w:val="25"/>
          <w:b w:val="0"/>
          <w:bCs/>
          <w:sz w:val="28"/>
          <w:szCs w:val="28"/>
        </w:rPr>
        <w:t>каждого ребенка; •</w:t>
      </w:r>
    </w:p>
    <w:p w14:paraId="27982B92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уважительные отношения </w:t>
      </w:r>
      <w:r>
        <w:rPr>
          <w:rStyle w:val="25"/>
          <w:b w:val="0"/>
          <w:bCs/>
          <w:sz w:val="28"/>
          <w:szCs w:val="28"/>
        </w:rPr>
        <w:t xml:space="preserve">между </w:t>
      </w:r>
      <w:r>
        <w:rPr>
          <w:rStyle w:val="24"/>
          <w:sz w:val="28"/>
          <w:szCs w:val="28"/>
        </w:rPr>
        <w:t xml:space="preserve">взрослыми </w:t>
      </w:r>
      <w:r>
        <w:rPr>
          <w:rStyle w:val="25"/>
          <w:b w:val="0"/>
          <w:bCs/>
          <w:sz w:val="28"/>
          <w:szCs w:val="28"/>
        </w:rPr>
        <w:t>и детьми;</w:t>
      </w:r>
    </w:p>
    <w:p w14:paraId="13CC4713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создание ситуации успеха.</w:t>
      </w:r>
    </w:p>
    <w:p w14:paraId="1ECF5EE0">
      <w:pPr>
        <w:pStyle w:val="8"/>
        <w:widowControl/>
        <w:spacing w:line="307" w:lineRule="exact"/>
        <w:ind w:right="806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Для организации работы по оздоровлению </w:t>
      </w:r>
      <w:r>
        <w:rPr>
          <w:rStyle w:val="25"/>
          <w:b w:val="0"/>
          <w:bCs/>
          <w:sz w:val="28"/>
          <w:szCs w:val="28"/>
        </w:rPr>
        <w:t xml:space="preserve">и отдыху детей активно </w:t>
      </w:r>
      <w:r>
        <w:rPr>
          <w:rStyle w:val="24"/>
          <w:sz w:val="28"/>
          <w:szCs w:val="28"/>
        </w:rPr>
        <w:t xml:space="preserve">используются </w:t>
      </w:r>
      <w:r>
        <w:rPr>
          <w:rStyle w:val="25"/>
          <w:b w:val="0"/>
          <w:bCs/>
          <w:sz w:val="28"/>
          <w:szCs w:val="28"/>
        </w:rPr>
        <w:t>материально-</w:t>
      </w:r>
      <w:r>
        <w:rPr>
          <w:rStyle w:val="24"/>
          <w:sz w:val="28"/>
          <w:szCs w:val="28"/>
        </w:rPr>
        <w:t xml:space="preserve">технические возможности учреждений, находящиеся </w:t>
      </w:r>
      <w:r>
        <w:rPr>
          <w:rStyle w:val="25"/>
          <w:b w:val="0"/>
          <w:bCs/>
          <w:sz w:val="28"/>
          <w:szCs w:val="28"/>
        </w:rPr>
        <w:t xml:space="preserve">вблизи </w:t>
      </w:r>
      <w:r>
        <w:rPr>
          <w:rStyle w:val="24"/>
          <w:sz w:val="28"/>
          <w:szCs w:val="28"/>
        </w:rPr>
        <w:t>МБОУ «Верхне - Тимерлековская СОШ»:</w:t>
      </w:r>
    </w:p>
    <w:p w14:paraId="147768FB">
      <w:pPr>
        <w:pStyle w:val="13"/>
        <w:widowControl/>
        <w:numPr>
          <w:ilvl w:val="0"/>
          <w:numId w:val="6"/>
        </w:numPr>
        <w:tabs>
          <w:tab w:val="left" w:pos="110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ДОЛ « </w:t>
      </w:r>
      <w:r>
        <w:rPr>
          <w:rStyle w:val="25"/>
          <w:b w:val="0"/>
          <w:bCs/>
          <w:sz w:val="28"/>
          <w:szCs w:val="28"/>
        </w:rPr>
        <w:t>Дуслык</w:t>
      </w:r>
      <w:r>
        <w:rPr>
          <w:rStyle w:val="24"/>
          <w:sz w:val="28"/>
          <w:szCs w:val="28"/>
        </w:rPr>
        <w:t xml:space="preserve"> »</w:t>
      </w:r>
    </w:p>
    <w:p w14:paraId="4403221A">
      <w:pPr>
        <w:pStyle w:val="13"/>
        <w:widowControl/>
        <w:numPr>
          <w:ilvl w:val="0"/>
          <w:numId w:val="6"/>
        </w:numPr>
        <w:tabs>
          <w:tab w:val="left" w:pos="110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Сельский клуб</w:t>
      </w:r>
    </w:p>
    <w:p w14:paraId="47400CC5">
      <w:pPr>
        <w:pStyle w:val="13"/>
        <w:widowControl/>
        <w:numPr>
          <w:ilvl w:val="0"/>
          <w:numId w:val="6"/>
        </w:numPr>
        <w:tabs>
          <w:tab w:val="left" w:pos="110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Библиотеки сельская, школьная</w:t>
      </w:r>
    </w:p>
    <w:p w14:paraId="7F36CCC9">
      <w:pPr>
        <w:pStyle w:val="13"/>
        <w:widowControl/>
        <w:numPr>
          <w:ilvl w:val="0"/>
          <w:numId w:val="6"/>
        </w:numPr>
        <w:tabs>
          <w:tab w:val="left" w:pos="110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Школьная спортивная площадка</w:t>
      </w:r>
    </w:p>
    <w:p w14:paraId="745B3872">
      <w:pPr>
        <w:pStyle w:val="12"/>
        <w:widowControl/>
        <w:spacing w:line="307" w:lineRule="exact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Программа составлена на основе знаний </w:t>
      </w:r>
      <w:r>
        <w:rPr>
          <w:rStyle w:val="25"/>
          <w:b w:val="0"/>
          <w:bCs/>
          <w:sz w:val="28"/>
          <w:szCs w:val="28"/>
        </w:rPr>
        <w:t>возрастных, психолого</w:t>
      </w:r>
      <w:r>
        <w:rPr>
          <w:rStyle w:val="24"/>
          <w:sz w:val="28"/>
          <w:szCs w:val="28"/>
        </w:rPr>
        <w:t xml:space="preserve">-педагогических, физических </w:t>
      </w:r>
      <w:r>
        <w:rPr>
          <w:rStyle w:val="25"/>
          <w:b w:val="0"/>
          <w:bCs/>
          <w:sz w:val="28"/>
          <w:szCs w:val="28"/>
        </w:rPr>
        <w:t xml:space="preserve">особенностей </w:t>
      </w:r>
      <w:r>
        <w:rPr>
          <w:rStyle w:val="24"/>
          <w:sz w:val="28"/>
          <w:szCs w:val="28"/>
        </w:rPr>
        <w:t xml:space="preserve">детей подросткового возраста и с учетом </w:t>
      </w:r>
      <w:r>
        <w:rPr>
          <w:rStyle w:val="25"/>
          <w:b w:val="0"/>
          <w:bCs/>
          <w:sz w:val="28"/>
          <w:szCs w:val="28"/>
        </w:rPr>
        <w:t>возможностей школы.</w:t>
      </w:r>
    </w:p>
    <w:p w14:paraId="6A917050">
      <w:pPr>
        <w:pStyle w:val="12"/>
        <w:widowControl/>
        <w:spacing w:line="307" w:lineRule="exact"/>
        <w:rPr>
          <w:rStyle w:val="24"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   В </w:t>
      </w:r>
      <w:r>
        <w:rPr>
          <w:rStyle w:val="24"/>
          <w:sz w:val="28"/>
          <w:szCs w:val="28"/>
        </w:rPr>
        <w:t xml:space="preserve">содержание программы заложена обучающая, </w:t>
      </w:r>
      <w:r>
        <w:rPr>
          <w:rStyle w:val="25"/>
          <w:b w:val="0"/>
          <w:bCs/>
          <w:sz w:val="28"/>
          <w:szCs w:val="28"/>
        </w:rPr>
        <w:t>досуговая, интеллектуально-познавательная, спортивно-</w:t>
      </w:r>
      <w:r>
        <w:rPr>
          <w:rStyle w:val="24"/>
          <w:sz w:val="28"/>
          <w:szCs w:val="28"/>
        </w:rPr>
        <w:t>оздоровительная деятельность.</w:t>
      </w:r>
    </w:p>
    <w:p w14:paraId="688E937D">
      <w:pPr>
        <w:pStyle w:val="11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В </w:t>
      </w:r>
      <w:r>
        <w:rPr>
          <w:rStyle w:val="24"/>
          <w:sz w:val="28"/>
          <w:szCs w:val="28"/>
        </w:rPr>
        <w:t xml:space="preserve">программе предусмотрены игры на свежем </w:t>
      </w:r>
      <w:r>
        <w:rPr>
          <w:rStyle w:val="25"/>
          <w:b w:val="0"/>
          <w:bCs/>
          <w:sz w:val="28"/>
          <w:szCs w:val="28"/>
        </w:rPr>
        <w:t xml:space="preserve">воздухе, соревнования, конкурсы, встречи, праздники, </w:t>
      </w:r>
      <w:r>
        <w:rPr>
          <w:rStyle w:val="24"/>
          <w:sz w:val="28"/>
          <w:szCs w:val="28"/>
        </w:rPr>
        <w:t xml:space="preserve">полноценное питание, </w:t>
      </w:r>
      <w:r>
        <w:rPr>
          <w:rStyle w:val="25"/>
          <w:b w:val="0"/>
          <w:bCs/>
          <w:sz w:val="28"/>
          <w:szCs w:val="28"/>
        </w:rPr>
        <w:t xml:space="preserve">долевые игры. Все это поможет ребенку окрепнуть, восстановить силы к новому </w:t>
      </w:r>
      <w:r>
        <w:rPr>
          <w:rStyle w:val="24"/>
          <w:sz w:val="28"/>
          <w:szCs w:val="28"/>
        </w:rPr>
        <w:t xml:space="preserve">учебному году. Содержание программы </w:t>
      </w:r>
      <w:r>
        <w:rPr>
          <w:rStyle w:val="25"/>
          <w:b w:val="0"/>
          <w:bCs/>
          <w:sz w:val="28"/>
          <w:szCs w:val="28"/>
        </w:rPr>
        <w:t xml:space="preserve">дает возможность участникам самим планировать, </w:t>
      </w:r>
      <w:r>
        <w:rPr>
          <w:rStyle w:val="24"/>
          <w:sz w:val="28"/>
          <w:szCs w:val="28"/>
        </w:rPr>
        <w:t xml:space="preserve">организовывать свою деятельность, </w:t>
      </w:r>
      <w:r>
        <w:rPr>
          <w:rStyle w:val="25"/>
          <w:b w:val="0"/>
          <w:bCs/>
          <w:sz w:val="28"/>
          <w:szCs w:val="28"/>
        </w:rPr>
        <w:t xml:space="preserve">участвовать в решении вопросов жизни </w:t>
      </w:r>
      <w:r>
        <w:rPr>
          <w:rStyle w:val="24"/>
          <w:sz w:val="28"/>
          <w:szCs w:val="28"/>
        </w:rPr>
        <w:t>оздоровительного лагеря</w:t>
      </w:r>
      <w:r>
        <w:rPr>
          <w:rStyle w:val="25"/>
          <w:b w:val="0"/>
          <w:bCs/>
          <w:sz w:val="28"/>
          <w:szCs w:val="28"/>
        </w:rPr>
        <w:t xml:space="preserve">. </w:t>
      </w:r>
      <w:r>
        <w:rPr>
          <w:rStyle w:val="24"/>
          <w:sz w:val="28"/>
          <w:szCs w:val="28"/>
        </w:rPr>
        <w:t xml:space="preserve">Используя самоуправление, ребята смогут </w:t>
      </w:r>
      <w:r>
        <w:rPr>
          <w:rStyle w:val="25"/>
          <w:b w:val="0"/>
          <w:bCs/>
          <w:sz w:val="28"/>
          <w:szCs w:val="28"/>
        </w:rPr>
        <w:t xml:space="preserve">попробовать себя в различных социальных ролях, накопить </w:t>
      </w:r>
      <w:r>
        <w:rPr>
          <w:rStyle w:val="24"/>
          <w:sz w:val="28"/>
          <w:szCs w:val="28"/>
        </w:rPr>
        <w:t>опыт общения.</w:t>
      </w:r>
    </w:p>
    <w:p w14:paraId="40BD07DD">
      <w:pPr>
        <w:pStyle w:val="12"/>
        <w:widowControl/>
        <w:spacing w:before="5" w:line="307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Предполагается наличие уголка отдыха, лагеря  </w:t>
      </w:r>
      <w:r>
        <w:rPr>
          <w:rStyle w:val="25"/>
          <w:b w:val="0"/>
          <w:bCs/>
          <w:sz w:val="28"/>
          <w:szCs w:val="28"/>
        </w:rPr>
        <w:t xml:space="preserve">для конкурсов, видео зала, библиотеки, спортивного </w:t>
      </w:r>
      <w:r>
        <w:rPr>
          <w:rStyle w:val="24"/>
          <w:sz w:val="28"/>
          <w:szCs w:val="28"/>
        </w:rPr>
        <w:t>оборудования.</w:t>
      </w:r>
    </w:p>
    <w:p w14:paraId="2EE380E1">
      <w:pPr>
        <w:pStyle w:val="11"/>
        <w:widowControl/>
        <w:spacing w:before="5" w:line="307" w:lineRule="exact"/>
        <w:jc w:val="both"/>
        <w:rPr>
          <w:rStyle w:val="24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В </w:t>
      </w:r>
      <w:r>
        <w:rPr>
          <w:rStyle w:val="24"/>
          <w:sz w:val="28"/>
          <w:szCs w:val="28"/>
        </w:rPr>
        <w:t xml:space="preserve">данной программе предпринята </w:t>
      </w:r>
      <w:r>
        <w:rPr>
          <w:rStyle w:val="25"/>
          <w:b w:val="0"/>
          <w:bCs/>
          <w:sz w:val="28"/>
          <w:szCs w:val="28"/>
        </w:rPr>
        <w:t xml:space="preserve">попытка обосновать, и разработать модель </w:t>
      </w:r>
      <w:r>
        <w:rPr>
          <w:rStyle w:val="24"/>
          <w:sz w:val="28"/>
          <w:szCs w:val="28"/>
        </w:rPr>
        <w:t xml:space="preserve">организации </w:t>
      </w:r>
      <w:r>
        <w:rPr>
          <w:rStyle w:val="25"/>
          <w:b w:val="0"/>
          <w:bCs/>
          <w:sz w:val="28"/>
          <w:szCs w:val="28"/>
        </w:rPr>
        <w:t xml:space="preserve">летнего </w:t>
      </w:r>
      <w:r>
        <w:rPr>
          <w:rStyle w:val="24"/>
          <w:sz w:val="28"/>
          <w:szCs w:val="28"/>
        </w:rPr>
        <w:t xml:space="preserve">отдыха, оздоровления и занятости детей </w:t>
      </w:r>
      <w:r>
        <w:rPr>
          <w:rStyle w:val="25"/>
          <w:b w:val="0"/>
          <w:bCs/>
          <w:sz w:val="28"/>
          <w:szCs w:val="28"/>
        </w:rPr>
        <w:t xml:space="preserve">и определить условия эффективности </w:t>
      </w:r>
      <w:r>
        <w:rPr>
          <w:rStyle w:val="24"/>
          <w:sz w:val="28"/>
          <w:szCs w:val="28"/>
        </w:rPr>
        <w:t>реализации.</w:t>
      </w:r>
    </w:p>
    <w:p w14:paraId="68D3F82D">
      <w:pPr>
        <w:pStyle w:val="11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Предшествующий опыт свидетельствует </w:t>
      </w:r>
      <w:r>
        <w:rPr>
          <w:rStyle w:val="25"/>
          <w:b w:val="0"/>
          <w:bCs/>
          <w:sz w:val="28"/>
          <w:szCs w:val="28"/>
        </w:rPr>
        <w:t>о большом потенциале в организации зимнего отдыха.</w:t>
      </w:r>
    </w:p>
    <w:p w14:paraId="26E4B848">
      <w:pPr>
        <w:pStyle w:val="8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Цель; содействие физическому, психическому, </w:t>
      </w:r>
      <w:r>
        <w:rPr>
          <w:rStyle w:val="25"/>
          <w:b w:val="0"/>
          <w:bCs/>
          <w:sz w:val="28"/>
          <w:szCs w:val="28"/>
        </w:rPr>
        <w:t xml:space="preserve">интеллектуальному', </w:t>
      </w:r>
      <w:r>
        <w:rPr>
          <w:rStyle w:val="24"/>
          <w:sz w:val="28"/>
          <w:szCs w:val="28"/>
        </w:rPr>
        <w:t xml:space="preserve">нравственному </w:t>
      </w:r>
      <w:r>
        <w:rPr>
          <w:rStyle w:val="25"/>
          <w:b w:val="0"/>
          <w:bCs/>
          <w:sz w:val="28"/>
          <w:szCs w:val="28"/>
        </w:rPr>
        <w:t xml:space="preserve">и духовному развитию </w:t>
      </w:r>
      <w:r>
        <w:rPr>
          <w:rStyle w:val="24"/>
          <w:sz w:val="28"/>
          <w:szCs w:val="28"/>
        </w:rPr>
        <w:t>детей.</w:t>
      </w:r>
    </w:p>
    <w:p w14:paraId="2F7E6525">
      <w:pPr>
        <w:pStyle w:val="8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Задачи:</w:t>
      </w:r>
    </w:p>
    <w:p w14:paraId="1EFAFEC1">
      <w:pPr>
        <w:pStyle w:val="10"/>
        <w:widowControl/>
        <w:numPr>
          <w:ilvl w:val="0"/>
          <w:numId w:val="5"/>
        </w:numPr>
        <w:tabs>
          <w:tab w:val="left" w:pos="144"/>
        </w:tabs>
        <w:spacing w:before="5"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поддержка, защита, развитие и оздоровление </w:t>
      </w:r>
      <w:r>
        <w:rPr>
          <w:rStyle w:val="25"/>
          <w:b w:val="0"/>
          <w:bCs/>
          <w:sz w:val="28"/>
          <w:szCs w:val="28"/>
        </w:rPr>
        <w:t xml:space="preserve">ребенка в </w:t>
      </w:r>
      <w:r>
        <w:rPr>
          <w:rStyle w:val="24"/>
          <w:sz w:val="28"/>
          <w:szCs w:val="28"/>
        </w:rPr>
        <w:t xml:space="preserve">условиях воспитательного процесса, направленного </w:t>
      </w:r>
      <w:r>
        <w:rPr>
          <w:rStyle w:val="25"/>
          <w:b w:val="0"/>
          <w:bCs/>
          <w:sz w:val="28"/>
          <w:szCs w:val="28"/>
        </w:rPr>
        <w:t xml:space="preserve">на </w:t>
      </w:r>
      <w:r>
        <w:rPr>
          <w:rStyle w:val="24"/>
          <w:sz w:val="28"/>
          <w:szCs w:val="28"/>
        </w:rPr>
        <w:t>формирование его личности;</w:t>
      </w:r>
    </w:p>
    <w:p w14:paraId="1E0C0270">
      <w:pPr>
        <w:pStyle w:val="9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организовать разнообразную </w:t>
      </w:r>
      <w:r>
        <w:rPr>
          <w:rStyle w:val="25"/>
          <w:b w:val="0"/>
          <w:bCs/>
          <w:sz w:val="28"/>
          <w:szCs w:val="28"/>
        </w:rPr>
        <w:t xml:space="preserve">общественно значимую досуговую деятельность, используя, прежде всего, </w:t>
      </w:r>
      <w:r>
        <w:rPr>
          <w:rStyle w:val="24"/>
          <w:sz w:val="28"/>
          <w:szCs w:val="28"/>
        </w:rPr>
        <w:t xml:space="preserve">активное общение с природой, </w:t>
      </w:r>
      <w:r>
        <w:rPr>
          <w:rStyle w:val="25"/>
          <w:b w:val="0"/>
          <w:bCs/>
          <w:sz w:val="28"/>
          <w:szCs w:val="28"/>
        </w:rPr>
        <w:t>как уникальную возможность летнего времени;</w:t>
      </w:r>
    </w:p>
    <w:p w14:paraId="4DC651BD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организация мониторинга физического и </w:t>
      </w:r>
      <w:r>
        <w:rPr>
          <w:rStyle w:val="25"/>
          <w:b w:val="0"/>
          <w:bCs/>
          <w:sz w:val="28"/>
          <w:szCs w:val="28"/>
        </w:rPr>
        <w:t>психологического состояния детей.</w:t>
      </w:r>
    </w:p>
    <w:p w14:paraId="4C3A8B56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right="1392"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воспитание нравственной и экологической </w:t>
      </w:r>
      <w:r>
        <w:rPr>
          <w:rStyle w:val="25"/>
          <w:b w:val="0"/>
          <w:bCs/>
          <w:sz w:val="28"/>
          <w:szCs w:val="28"/>
        </w:rPr>
        <w:t xml:space="preserve">культуры, патриотических чувств. </w:t>
      </w:r>
      <w:r>
        <w:rPr>
          <w:rStyle w:val="24"/>
          <w:sz w:val="28"/>
          <w:szCs w:val="28"/>
        </w:rPr>
        <w:t xml:space="preserve">Для решения поставленных задач предлагается </w:t>
      </w:r>
      <w:r>
        <w:rPr>
          <w:rStyle w:val="25"/>
          <w:b w:val="0"/>
          <w:bCs/>
          <w:sz w:val="28"/>
          <w:szCs w:val="28"/>
        </w:rPr>
        <w:t xml:space="preserve">использовать </w:t>
      </w:r>
      <w:r>
        <w:rPr>
          <w:rStyle w:val="24"/>
          <w:sz w:val="28"/>
          <w:szCs w:val="28"/>
        </w:rPr>
        <w:t xml:space="preserve">следующие </w:t>
      </w:r>
      <w:r>
        <w:rPr>
          <w:rStyle w:val="25"/>
          <w:b w:val="0"/>
          <w:bCs/>
          <w:sz w:val="28"/>
          <w:szCs w:val="28"/>
        </w:rPr>
        <w:t>методы:</w:t>
      </w:r>
    </w:p>
    <w:p w14:paraId="7D004D9C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креативный (творческий);</w:t>
      </w:r>
    </w:p>
    <w:p w14:paraId="0FAE650B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проблемно-поисковый (педагог ставит </w:t>
      </w:r>
      <w:r>
        <w:rPr>
          <w:rStyle w:val="25"/>
          <w:b w:val="0"/>
          <w:bCs/>
          <w:sz w:val="28"/>
          <w:szCs w:val="28"/>
        </w:rPr>
        <w:t xml:space="preserve">проблему и вместе с детьми находит решение, </w:t>
      </w:r>
      <w:r>
        <w:rPr>
          <w:rStyle w:val="24"/>
          <w:sz w:val="28"/>
          <w:szCs w:val="28"/>
        </w:rPr>
        <w:t xml:space="preserve">либо </w:t>
      </w:r>
      <w:r>
        <w:rPr>
          <w:rStyle w:val="25"/>
          <w:b w:val="0"/>
          <w:bCs/>
          <w:sz w:val="28"/>
          <w:szCs w:val="28"/>
        </w:rPr>
        <w:t xml:space="preserve">дети сами </w:t>
      </w:r>
      <w:r>
        <w:rPr>
          <w:rStyle w:val="24"/>
          <w:sz w:val="28"/>
          <w:szCs w:val="28"/>
        </w:rPr>
        <w:t xml:space="preserve">решают проблему, </w:t>
      </w:r>
      <w:r>
        <w:rPr>
          <w:rStyle w:val="25"/>
          <w:b w:val="0"/>
          <w:bCs/>
          <w:sz w:val="28"/>
          <w:szCs w:val="28"/>
        </w:rPr>
        <w:t xml:space="preserve">а </w:t>
      </w:r>
      <w:r>
        <w:rPr>
          <w:rStyle w:val="24"/>
          <w:sz w:val="28"/>
          <w:szCs w:val="28"/>
        </w:rPr>
        <w:t xml:space="preserve">педагог </w:t>
      </w:r>
      <w:r>
        <w:rPr>
          <w:rStyle w:val="25"/>
          <w:b w:val="0"/>
          <w:bCs/>
          <w:sz w:val="28"/>
          <w:szCs w:val="28"/>
        </w:rPr>
        <w:t>делает вывод);</w:t>
      </w:r>
    </w:p>
    <w:p w14:paraId="306704C7">
      <w:pPr>
        <w:pStyle w:val="9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эвристический (изложение </w:t>
      </w:r>
      <w:r>
        <w:rPr>
          <w:rStyle w:val="25"/>
          <w:b w:val="0"/>
          <w:bCs/>
          <w:sz w:val="28"/>
          <w:szCs w:val="28"/>
        </w:rPr>
        <w:t>педагога + творчество детей);</w:t>
      </w:r>
    </w:p>
    <w:p w14:paraId="7B2F1F74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репродуктивный (воспроизводящий);</w:t>
      </w:r>
    </w:p>
    <w:p w14:paraId="59D6AB30">
      <w:pPr>
        <w:pStyle w:val="10"/>
        <w:widowControl/>
        <w:numPr>
          <w:ilvl w:val="0"/>
          <w:numId w:val="5"/>
        </w:numPr>
        <w:tabs>
          <w:tab w:val="left" w:pos="144"/>
        </w:tabs>
        <w:spacing w:line="307" w:lineRule="exact"/>
        <w:ind w:firstLine="0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иллюстративный (объяснение сопровоңдается демонстраөией наглядного материала).</w:t>
      </w:r>
    </w:p>
    <w:p w14:paraId="1B7228A1">
      <w:pPr>
        <w:pStyle w:val="10"/>
        <w:widowControl/>
        <w:spacing w:line="307" w:lineRule="exact"/>
        <w:ind w:firstLine="0"/>
        <w:jc w:val="both"/>
        <w:rPr>
          <w:rStyle w:val="23"/>
          <w:sz w:val="28"/>
          <w:szCs w:val="28"/>
        </w:rPr>
      </w:pPr>
    </w:p>
    <w:p w14:paraId="058D7A50">
      <w:pPr>
        <w:pStyle w:val="10"/>
        <w:widowControl/>
        <w:spacing w:line="307" w:lineRule="exact"/>
        <w:ind w:firstLine="0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Анализируя предшествующий опыт работы, пришли к выводу, что осуществлению поставленных целей и</w:t>
      </w:r>
    </w:p>
    <w:p w14:paraId="1F9A1007">
      <w:pPr>
        <w:pStyle w:val="10"/>
        <w:widowControl/>
        <w:spacing w:line="307" w:lineRule="exact"/>
        <w:ind w:firstLine="0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задач способствуют следующие направления: спортивно-оздоровительное, нравственно-патриотическое,</w:t>
      </w:r>
    </w:p>
    <w:p w14:paraId="7465A286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художественно-эстетическое, экологическое, развитие лидерских качеств у детей.</w:t>
      </w:r>
    </w:p>
    <w:p w14:paraId="7A18E18B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Оптимальное количество участников </w:t>
      </w:r>
      <w:r>
        <w:rPr>
          <w:rStyle w:val="25"/>
          <w:rFonts w:hint="default"/>
          <w:b w:val="0"/>
          <w:bCs/>
          <w:sz w:val="28"/>
          <w:szCs w:val="28"/>
          <w:lang w:val="ru-RU"/>
        </w:rPr>
        <w:t>28</w:t>
      </w:r>
      <w:r>
        <w:rPr>
          <w:rStyle w:val="25"/>
          <w:b w:val="0"/>
          <w:bCs/>
          <w:sz w:val="28"/>
          <w:szCs w:val="28"/>
        </w:rPr>
        <w:t xml:space="preserve"> человек.</w:t>
      </w:r>
    </w:p>
    <w:p w14:paraId="27917CDF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Возраст - от </w:t>
      </w:r>
      <w:r>
        <w:rPr>
          <w:rStyle w:val="25"/>
          <w:rFonts w:hint="default"/>
          <w:b w:val="0"/>
          <w:bCs/>
          <w:sz w:val="28"/>
          <w:szCs w:val="28"/>
          <w:lang w:val="ru-RU"/>
        </w:rPr>
        <w:t>7</w:t>
      </w:r>
      <w:r>
        <w:rPr>
          <w:rStyle w:val="25"/>
          <w:b w:val="0"/>
          <w:bCs/>
          <w:sz w:val="28"/>
          <w:szCs w:val="28"/>
        </w:rPr>
        <w:t xml:space="preserve"> до 1</w:t>
      </w:r>
      <w:r>
        <w:rPr>
          <w:rStyle w:val="25"/>
          <w:rFonts w:hint="default"/>
          <w:b w:val="0"/>
          <w:bCs/>
          <w:sz w:val="28"/>
          <w:szCs w:val="28"/>
          <w:lang w:val="ru-RU"/>
        </w:rPr>
        <w:t>4</w:t>
      </w:r>
      <w:r>
        <w:rPr>
          <w:rStyle w:val="25"/>
          <w:b w:val="0"/>
          <w:bCs/>
          <w:sz w:val="28"/>
          <w:szCs w:val="28"/>
        </w:rPr>
        <w:t xml:space="preserve"> лет.</w:t>
      </w:r>
    </w:p>
    <w:p w14:paraId="137035BB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Сроки реализации - с 2</w:t>
      </w:r>
      <w:r>
        <w:rPr>
          <w:rStyle w:val="25"/>
          <w:rFonts w:hint="default"/>
          <w:b w:val="0"/>
          <w:bCs/>
          <w:sz w:val="28"/>
          <w:szCs w:val="28"/>
          <w:lang w:val="ru-RU"/>
        </w:rPr>
        <w:t xml:space="preserve">5 </w:t>
      </w:r>
      <w:r>
        <w:rPr>
          <w:rStyle w:val="25"/>
          <w:b w:val="0"/>
          <w:bCs/>
          <w:sz w:val="28"/>
          <w:szCs w:val="28"/>
        </w:rPr>
        <w:t>мая по 15июня   202</w:t>
      </w:r>
      <w:r>
        <w:rPr>
          <w:rStyle w:val="25"/>
          <w:rFonts w:hint="default"/>
          <w:b w:val="0"/>
          <w:bCs/>
          <w:sz w:val="28"/>
          <w:szCs w:val="28"/>
          <w:lang w:val="ru-RU"/>
        </w:rPr>
        <w:t>6</w:t>
      </w:r>
      <w:r>
        <w:rPr>
          <w:rStyle w:val="25"/>
          <w:b w:val="0"/>
          <w:bCs/>
          <w:sz w:val="28"/>
          <w:szCs w:val="28"/>
        </w:rPr>
        <w:t xml:space="preserve"> г.</w:t>
      </w:r>
    </w:p>
    <w:p w14:paraId="52C9FBAF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Место проведения - МБОУ «Верхне – Тимерлековская  СОШ»</w:t>
      </w:r>
    </w:p>
    <w:p w14:paraId="29C93D9F">
      <w:pPr>
        <w:pStyle w:val="10"/>
        <w:widowControl/>
        <w:spacing w:line="240" w:lineRule="exact"/>
        <w:ind w:firstLine="0"/>
        <w:jc w:val="both"/>
        <w:rPr>
          <w:sz w:val="28"/>
          <w:szCs w:val="28"/>
        </w:rPr>
      </w:pPr>
    </w:p>
    <w:p w14:paraId="284DB675">
      <w:pPr>
        <w:pStyle w:val="10"/>
        <w:widowControl/>
        <w:spacing w:before="72"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КАДРОВЫЙ СОСТАВ</w:t>
      </w:r>
    </w:p>
    <w:p w14:paraId="485D7B19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Начальник лагеря несет ответственность за жизнь и здоровье Детей, соблюдение режима дня, норм санитарной и пожарной безопасности, организацию работы кадров и содержание оздоровительно-воспитательной и досуговой деятельности, работу органов самоуправления и проведения мероприятий в рамках программы, планирует, и организуют деятельность. Проводите регистрацией в специальном журнале инструктаж персонала лагеря по технике безопасности, профилактике травматизма и предупреждению несчастных случаев с детьми.</w:t>
      </w:r>
    </w:p>
    <w:p w14:paraId="45484AB2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Воспитатели и вожатые являются непосредственными лицами, осуществляющими реализацию программы. Они готовят и проводят согласно плану мероприятия, несут ответственность за жизнь и здоровье детей.</w:t>
      </w:r>
    </w:p>
    <w:p w14:paraId="016655A0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Специалисты (библиотекарь, физрук, музыкальный руководитель, психолог) осуществляют специализированную педагогическую деятельность в рамках функциональных обязанностей, могут быть привлечены для организации досуговых мероприятий.</w:t>
      </w:r>
    </w:p>
    <w:p w14:paraId="4DEF8F20">
      <w:pPr>
        <w:pStyle w:val="10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Работники культуры отвечают за содержание деятельности своего клубного центра, художественно-эстетический уровень мероприятий по программе, участвуют в подготовке общих мероприятий, организации конкретной деятельности, организуют консультативную работу и практическую помощь воспитателю и вожатой.</w:t>
      </w:r>
    </w:p>
    <w:p w14:paraId="7A529AB6">
      <w:pPr>
        <w:pStyle w:val="11"/>
        <w:widowControl/>
        <w:spacing w:before="230"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ОРГАНИЗАЦИОННАЯ СТРУКТУРА</w:t>
      </w:r>
    </w:p>
    <w:p w14:paraId="4E06267C">
      <w:pPr>
        <w:pStyle w:val="11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Во главе лагеря стоит </w:t>
      </w:r>
      <w:r>
        <w:rPr>
          <w:rStyle w:val="25"/>
          <w:b w:val="0"/>
          <w:bCs/>
          <w:sz w:val="28"/>
          <w:szCs w:val="28"/>
        </w:rPr>
        <w:t xml:space="preserve">начальник. За организацию работы </w:t>
      </w:r>
      <w:r>
        <w:rPr>
          <w:rStyle w:val="24"/>
          <w:sz w:val="28"/>
          <w:szCs w:val="28"/>
        </w:rPr>
        <w:t xml:space="preserve">в отрядах </w:t>
      </w:r>
      <w:r>
        <w:rPr>
          <w:rStyle w:val="25"/>
          <w:b w:val="0"/>
          <w:bCs/>
          <w:sz w:val="28"/>
          <w:szCs w:val="28"/>
        </w:rPr>
        <w:t xml:space="preserve"> </w:t>
      </w:r>
      <w:r>
        <w:rPr>
          <w:rStyle w:val="24"/>
          <w:sz w:val="28"/>
          <w:szCs w:val="28"/>
        </w:rPr>
        <w:t>несут ответственность воспитатели. Методы стимулирования:</w:t>
      </w:r>
    </w:p>
    <w:p w14:paraId="5CFF5250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поощрение;</w:t>
      </w:r>
    </w:p>
    <w:p w14:paraId="4A05BD26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одобрение;</w:t>
      </w:r>
    </w:p>
    <w:p w14:paraId="59363ED5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награждение;</w:t>
      </w:r>
    </w:p>
    <w:p w14:paraId="11155E07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ind w:right="7181"/>
        <w:jc w:val="both"/>
        <w:rPr>
          <w:sz w:val="28"/>
          <w:szCs w:val="28"/>
        </w:rPr>
      </w:pPr>
      <w:r>
        <w:rPr>
          <w:rStyle w:val="24"/>
          <w:sz w:val="28"/>
          <w:szCs w:val="28"/>
        </w:rPr>
        <w:t>предоставление привилегий. Диагностика</w:t>
      </w:r>
    </w:p>
    <w:p w14:paraId="7BC4F48D">
      <w:pPr>
        <w:pStyle w:val="9"/>
        <w:widowControl/>
        <w:numPr>
          <w:ilvl w:val="0"/>
          <w:numId w:val="8"/>
        </w:numPr>
        <w:tabs>
          <w:tab w:val="left" w:pos="211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Анкетирование детей </w:t>
      </w:r>
      <w:r>
        <w:rPr>
          <w:rStyle w:val="25"/>
          <w:b w:val="0"/>
          <w:bCs/>
          <w:sz w:val="28"/>
          <w:szCs w:val="28"/>
        </w:rPr>
        <w:t xml:space="preserve">в </w:t>
      </w:r>
      <w:r>
        <w:rPr>
          <w:rStyle w:val="24"/>
          <w:sz w:val="28"/>
          <w:szCs w:val="28"/>
        </w:rPr>
        <w:t xml:space="preserve">организационный </w:t>
      </w:r>
      <w:r>
        <w:rPr>
          <w:rStyle w:val="25"/>
          <w:b w:val="0"/>
          <w:bCs/>
          <w:sz w:val="28"/>
          <w:szCs w:val="28"/>
        </w:rPr>
        <w:t xml:space="preserve">период с целью выявления </w:t>
      </w:r>
      <w:r>
        <w:rPr>
          <w:rStyle w:val="24"/>
          <w:sz w:val="28"/>
          <w:szCs w:val="28"/>
        </w:rPr>
        <w:t xml:space="preserve">их </w:t>
      </w:r>
      <w:r>
        <w:rPr>
          <w:rStyle w:val="25"/>
          <w:b w:val="0"/>
          <w:bCs/>
          <w:sz w:val="28"/>
          <w:szCs w:val="28"/>
        </w:rPr>
        <w:t xml:space="preserve">интересов, мотивов пребывания </w:t>
      </w:r>
      <w:r>
        <w:rPr>
          <w:rStyle w:val="24"/>
          <w:sz w:val="28"/>
          <w:szCs w:val="28"/>
        </w:rPr>
        <w:t>на лагере.</w:t>
      </w:r>
    </w:p>
    <w:p w14:paraId="4DE6C666">
      <w:pPr>
        <w:pStyle w:val="8"/>
        <w:widowControl/>
        <w:numPr>
          <w:ilvl w:val="0"/>
          <w:numId w:val="8"/>
        </w:numPr>
        <w:tabs>
          <w:tab w:val="left" w:pos="21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Наблюдение за поведением детей во время </w:t>
      </w:r>
      <w:r>
        <w:rPr>
          <w:rStyle w:val="25"/>
          <w:b w:val="0"/>
          <w:bCs/>
          <w:sz w:val="28"/>
          <w:szCs w:val="28"/>
        </w:rPr>
        <w:t xml:space="preserve">игр, позволяющее выявить лидерские качества, уровень </w:t>
      </w:r>
      <w:r>
        <w:rPr>
          <w:rStyle w:val="24"/>
          <w:sz w:val="28"/>
          <w:szCs w:val="28"/>
        </w:rPr>
        <w:t>коммуникативности.</w:t>
      </w:r>
    </w:p>
    <w:p w14:paraId="29561697">
      <w:pPr>
        <w:pStyle w:val="9"/>
        <w:widowControl/>
        <w:numPr>
          <w:ilvl w:val="0"/>
          <w:numId w:val="8"/>
        </w:numPr>
        <w:tabs>
          <w:tab w:val="left" w:pos="211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Анкетирование детей в конце </w:t>
      </w:r>
      <w:r>
        <w:rPr>
          <w:rStyle w:val="25"/>
          <w:b w:val="0"/>
          <w:bCs/>
          <w:sz w:val="28"/>
          <w:szCs w:val="28"/>
        </w:rPr>
        <w:t xml:space="preserve">смены, позволяющее выявить личностный рост участников, оправдание </w:t>
      </w:r>
      <w:r>
        <w:rPr>
          <w:rStyle w:val="24"/>
          <w:sz w:val="28"/>
          <w:szCs w:val="28"/>
        </w:rPr>
        <w:t>ожиданий.</w:t>
      </w:r>
    </w:p>
    <w:p w14:paraId="66AD6908">
      <w:pPr>
        <w:pStyle w:val="11"/>
        <w:widowControl/>
        <w:spacing w:before="5"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Ожидаемые результаты и </w:t>
      </w:r>
      <w:r>
        <w:rPr>
          <w:rStyle w:val="25"/>
          <w:b w:val="0"/>
          <w:bCs/>
          <w:sz w:val="28"/>
          <w:szCs w:val="28"/>
        </w:rPr>
        <w:t>перспективы:</w:t>
      </w:r>
    </w:p>
    <w:p w14:paraId="25A3515E">
      <w:pPr>
        <w:pStyle w:val="13"/>
        <w:widowControl/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При условии успешного решения </w:t>
      </w:r>
      <w:r>
        <w:rPr>
          <w:rStyle w:val="25"/>
          <w:b w:val="0"/>
          <w:bCs/>
          <w:sz w:val="28"/>
          <w:szCs w:val="28"/>
        </w:rPr>
        <w:t>поставленных задач предполагается получение следующих результатов:</w:t>
      </w:r>
    </w:p>
    <w:p w14:paraId="0575477D">
      <w:pPr>
        <w:pStyle w:val="13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 xml:space="preserve"> </w:t>
      </w:r>
      <w:r>
        <w:rPr>
          <w:rStyle w:val="24"/>
          <w:sz w:val="28"/>
          <w:szCs w:val="28"/>
        </w:rPr>
        <w:t>Организационные:</w:t>
      </w:r>
    </w:p>
    <w:p w14:paraId="7F442CB2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успешная реализация программы,</w:t>
      </w:r>
    </w:p>
    <w:p w14:paraId="7573A1E5">
      <w:pPr>
        <w:pStyle w:val="14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подведение итогов реализации </w:t>
      </w:r>
      <w:r>
        <w:rPr>
          <w:rStyle w:val="25"/>
          <w:b w:val="0"/>
          <w:bCs/>
          <w:sz w:val="28"/>
          <w:szCs w:val="28"/>
        </w:rPr>
        <w:t xml:space="preserve">программы, поощрение и стимулирование деятельности лучших </w:t>
      </w:r>
      <w:r>
        <w:rPr>
          <w:rStyle w:val="24"/>
          <w:sz w:val="28"/>
          <w:szCs w:val="28"/>
        </w:rPr>
        <w:t xml:space="preserve">педагогических </w:t>
      </w:r>
      <w:r>
        <w:rPr>
          <w:rStyle w:val="25"/>
          <w:b w:val="0"/>
          <w:bCs/>
          <w:sz w:val="28"/>
          <w:szCs w:val="28"/>
        </w:rPr>
        <w:t xml:space="preserve">работников </w:t>
      </w:r>
      <w:r>
        <w:rPr>
          <w:rStyle w:val="24"/>
          <w:sz w:val="28"/>
          <w:szCs w:val="28"/>
        </w:rPr>
        <w:t xml:space="preserve">и </w:t>
      </w:r>
      <w:r>
        <w:rPr>
          <w:rStyle w:val="25"/>
          <w:b w:val="0"/>
          <w:bCs/>
          <w:sz w:val="28"/>
          <w:szCs w:val="28"/>
        </w:rPr>
        <w:t>детей;</w:t>
      </w:r>
    </w:p>
    <w:p w14:paraId="7016CA7F">
      <w:pPr>
        <w:pStyle w:val="14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увеличение количества детей, охваченных </w:t>
      </w:r>
      <w:r>
        <w:rPr>
          <w:rStyle w:val="25"/>
          <w:b w:val="0"/>
          <w:bCs/>
          <w:sz w:val="28"/>
          <w:szCs w:val="28"/>
        </w:rPr>
        <w:t>организованными формами отдыха и занятости;</w:t>
      </w:r>
    </w:p>
    <w:p w14:paraId="3563512A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ind w:right="337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внедрение эффективных форм организации </w:t>
      </w:r>
      <w:r>
        <w:rPr>
          <w:rStyle w:val="25"/>
          <w:b w:val="0"/>
          <w:bCs/>
          <w:sz w:val="28"/>
          <w:szCs w:val="28"/>
        </w:rPr>
        <w:t xml:space="preserve">отдыха, оздоровления </w:t>
      </w:r>
      <w:r>
        <w:rPr>
          <w:rStyle w:val="24"/>
          <w:sz w:val="28"/>
          <w:szCs w:val="28"/>
        </w:rPr>
        <w:t>детей.</w:t>
      </w:r>
    </w:p>
    <w:p w14:paraId="3E2D88CE">
      <w:pPr>
        <w:pStyle w:val="11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Методические:</w:t>
      </w:r>
    </w:p>
    <w:p w14:paraId="73E62ACA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творческий рост участников лагеря;</w:t>
      </w:r>
    </w:p>
    <w:p w14:paraId="60046D0F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обмен опытом на совещаниях, </w:t>
      </w:r>
      <w:r>
        <w:rPr>
          <w:rStyle w:val="25"/>
          <w:b w:val="0"/>
          <w:bCs/>
          <w:sz w:val="28"/>
          <w:szCs w:val="28"/>
        </w:rPr>
        <w:t>методических объединениях;</w:t>
      </w:r>
    </w:p>
    <w:p w14:paraId="24D8C506">
      <w:pPr>
        <w:pStyle w:val="14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налаживание </w:t>
      </w:r>
      <w:r>
        <w:rPr>
          <w:rStyle w:val="25"/>
          <w:b w:val="0"/>
          <w:bCs/>
          <w:sz w:val="28"/>
          <w:szCs w:val="28"/>
        </w:rPr>
        <w:t xml:space="preserve">взаимосвязи </w:t>
      </w:r>
      <w:r>
        <w:rPr>
          <w:rStyle w:val="24"/>
          <w:sz w:val="28"/>
          <w:szCs w:val="28"/>
        </w:rPr>
        <w:t xml:space="preserve">и </w:t>
      </w:r>
      <w:r>
        <w:rPr>
          <w:rStyle w:val="25"/>
          <w:b w:val="0"/>
          <w:bCs/>
          <w:sz w:val="28"/>
          <w:szCs w:val="28"/>
        </w:rPr>
        <w:t xml:space="preserve">различных форм сотрудничества между коллективами оздоровительных </w:t>
      </w:r>
      <w:r>
        <w:rPr>
          <w:rStyle w:val="24"/>
          <w:sz w:val="28"/>
          <w:szCs w:val="28"/>
        </w:rPr>
        <w:t>лагерей района.</w:t>
      </w:r>
    </w:p>
    <w:p w14:paraId="2B0B323A">
      <w:pPr>
        <w:pStyle w:val="11"/>
        <w:widowControl/>
        <w:spacing w:before="5"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Воспитательные:</w:t>
      </w:r>
    </w:p>
    <w:p w14:paraId="679293A4">
      <w:pPr>
        <w:pStyle w:val="10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получение умений и навыков индивидуальной и </w:t>
      </w:r>
      <w:r>
        <w:rPr>
          <w:rStyle w:val="25"/>
          <w:b w:val="0"/>
          <w:bCs/>
          <w:sz w:val="28"/>
          <w:szCs w:val="28"/>
        </w:rPr>
        <w:t xml:space="preserve">коллективной деятельности, самоуправления, </w:t>
      </w:r>
      <w:r>
        <w:rPr>
          <w:rStyle w:val="24"/>
          <w:sz w:val="28"/>
          <w:szCs w:val="28"/>
        </w:rPr>
        <w:t>социальной активности и творчества;</w:t>
      </w:r>
    </w:p>
    <w:p w14:paraId="7D36D9BC">
      <w:pPr>
        <w:pStyle w:val="14"/>
        <w:widowControl/>
        <w:numPr>
          <w:ilvl w:val="0"/>
          <w:numId w:val="7"/>
        </w:numPr>
        <w:tabs>
          <w:tab w:val="left" w:pos="163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личностное развитие участников площадки, </w:t>
      </w:r>
      <w:r>
        <w:rPr>
          <w:rStyle w:val="25"/>
          <w:b w:val="0"/>
          <w:bCs/>
          <w:sz w:val="28"/>
          <w:szCs w:val="28"/>
        </w:rPr>
        <w:t xml:space="preserve">духовное и физическое оздоровление, знание элементарных </w:t>
      </w:r>
      <w:r>
        <w:rPr>
          <w:rStyle w:val="24"/>
          <w:sz w:val="28"/>
          <w:szCs w:val="28"/>
        </w:rPr>
        <w:t xml:space="preserve">норм экологической культуры и </w:t>
      </w:r>
      <w:r>
        <w:rPr>
          <w:rStyle w:val="25"/>
          <w:b w:val="0"/>
          <w:bCs/>
          <w:sz w:val="28"/>
          <w:szCs w:val="28"/>
        </w:rPr>
        <w:t>культуры поведения.</w:t>
      </w:r>
    </w:p>
    <w:p w14:paraId="3C4BF55D">
      <w:pPr>
        <w:pStyle w:val="11"/>
        <w:widowControl/>
        <w:spacing w:before="5"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Перспективы:</w:t>
      </w:r>
    </w:p>
    <w:p w14:paraId="4910B233">
      <w:pPr>
        <w:pStyle w:val="8"/>
        <w:widowControl/>
        <w:numPr>
          <w:ilvl w:val="0"/>
          <w:numId w:val="9"/>
        </w:numPr>
        <w:tabs>
          <w:tab w:val="left" w:pos="221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Разработать </w:t>
      </w:r>
      <w:r>
        <w:rPr>
          <w:rStyle w:val="25"/>
          <w:b w:val="0"/>
          <w:bCs/>
          <w:sz w:val="28"/>
          <w:szCs w:val="28"/>
        </w:rPr>
        <w:t xml:space="preserve">по </w:t>
      </w:r>
      <w:r>
        <w:rPr>
          <w:rStyle w:val="24"/>
          <w:sz w:val="28"/>
          <w:szCs w:val="28"/>
        </w:rPr>
        <w:t xml:space="preserve">данной программе </w:t>
      </w:r>
      <w:r>
        <w:rPr>
          <w:rStyle w:val="25"/>
          <w:b w:val="0"/>
          <w:bCs/>
          <w:sz w:val="28"/>
          <w:szCs w:val="28"/>
        </w:rPr>
        <w:t>методические материалы.</w:t>
      </w:r>
    </w:p>
    <w:p w14:paraId="209117F6">
      <w:pPr>
        <w:pStyle w:val="8"/>
        <w:widowControl/>
        <w:numPr>
          <w:ilvl w:val="0"/>
          <w:numId w:val="9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4"/>
          <w:sz w:val="28"/>
          <w:szCs w:val="28"/>
        </w:rPr>
        <w:t xml:space="preserve">Повысить интерес к участию детей в </w:t>
      </w:r>
      <w:r>
        <w:rPr>
          <w:rStyle w:val="25"/>
          <w:b w:val="0"/>
          <w:bCs/>
          <w:sz w:val="28"/>
          <w:szCs w:val="28"/>
        </w:rPr>
        <w:t>мероприятиях по направлениям.</w:t>
      </w:r>
    </w:p>
    <w:p w14:paraId="7950EC24">
      <w:pPr>
        <w:pStyle w:val="8"/>
        <w:widowControl/>
        <w:numPr>
          <w:ilvl w:val="0"/>
          <w:numId w:val="9"/>
        </w:numPr>
        <w:tabs>
          <w:tab w:val="left" w:pos="221"/>
        </w:tabs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Проведение семинаров педагогов по </w:t>
      </w:r>
      <w:r>
        <w:rPr>
          <w:rStyle w:val="25"/>
          <w:b w:val="0"/>
          <w:bCs/>
          <w:sz w:val="28"/>
          <w:szCs w:val="28"/>
        </w:rPr>
        <w:t xml:space="preserve">обсуждению вопросов, методик работы с детьми, которые </w:t>
      </w:r>
      <w:r>
        <w:rPr>
          <w:rStyle w:val="24"/>
          <w:sz w:val="28"/>
          <w:szCs w:val="28"/>
        </w:rPr>
        <w:t>использовались в ходе реализации программы.</w:t>
      </w:r>
    </w:p>
    <w:p w14:paraId="30800EA0">
      <w:pPr>
        <w:pStyle w:val="11"/>
        <w:widowControl/>
        <w:spacing w:line="307" w:lineRule="exact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Материально техническое обеспечение</w:t>
      </w:r>
    </w:p>
    <w:p w14:paraId="3BBDD92E">
      <w:pPr>
        <w:pStyle w:val="9"/>
        <w:widowControl/>
        <w:numPr>
          <w:ilvl w:val="0"/>
          <w:numId w:val="10"/>
        </w:numPr>
        <w:tabs>
          <w:tab w:val="left" w:pos="221"/>
        </w:tabs>
        <w:spacing w:before="53"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Игровые комнаты, всего 3</w:t>
      </w:r>
    </w:p>
    <w:p w14:paraId="7D41975E">
      <w:pPr>
        <w:pStyle w:val="9"/>
        <w:widowControl/>
        <w:numPr>
          <w:ilvl w:val="0"/>
          <w:numId w:val="11"/>
        </w:numPr>
        <w:tabs>
          <w:tab w:val="left" w:pos="221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Спортивный зал.</w:t>
      </w:r>
    </w:p>
    <w:p w14:paraId="5858F34C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Спортивное оборудование.</w:t>
      </w:r>
    </w:p>
    <w:p w14:paraId="677A9814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Спортивный инвентарь.</w:t>
      </w:r>
    </w:p>
    <w:p w14:paraId="65291F90">
      <w:pPr>
        <w:pStyle w:val="9"/>
        <w:widowControl/>
        <w:numPr>
          <w:ilvl w:val="0"/>
          <w:numId w:val="11"/>
        </w:numPr>
        <w:tabs>
          <w:tab w:val="left" w:pos="221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Спортивная площадка</w:t>
      </w:r>
    </w:p>
    <w:p w14:paraId="75ACD185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Компьютерный класс.</w:t>
      </w:r>
    </w:p>
    <w:p w14:paraId="01EEBEFA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Телевизор.</w:t>
      </w:r>
    </w:p>
    <w:p w14:paraId="3F212069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Видео, аудио-магнитофон.</w:t>
      </w:r>
    </w:p>
    <w:p w14:paraId="74E540B3">
      <w:pPr>
        <w:pStyle w:val="9"/>
        <w:widowControl/>
        <w:numPr>
          <w:ilvl w:val="0"/>
          <w:numId w:val="10"/>
        </w:numPr>
        <w:tabs>
          <w:tab w:val="left" w:pos="221"/>
        </w:tabs>
        <w:spacing w:line="307" w:lineRule="exact"/>
        <w:jc w:val="both"/>
        <w:rPr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Фотоаппарат.</w:t>
      </w:r>
    </w:p>
    <w:p w14:paraId="19EFFABB">
      <w:pPr>
        <w:pStyle w:val="9"/>
        <w:widowControl/>
        <w:numPr>
          <w:ilvl w:val="0"/>
          <w:numId w:val="12"/>
        </w:numPr>
        <w:tabs>
          <w:tab w:val="left" w:pos="326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Игровой материал.</w:t>
      </w:r>
    </w:p>
    <w:p w14:paraId="26729A66">
      <w:pPr>
        <w:pStyle w:val="9"/>
        <w:widowControl/>
        <w:numPr>
          <w:ilvl w:val="0"/>
          <w:numId w:val="12"/>
        </w:numPr>
        <w:tabs>
          <w:tab w:val="left" w:pos="326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Площадка для игр.</w:t>
      </w:r>
    </w:p>
    <w:p w14:paraId="1599F2F4">
      <w:pPr>
        <w:pStyle w:val="9"/>
        <w:widowControl/>
        <w:numPr>
          <w:ilvl w:val="0"/>
          <w:numId w:val="12"/>
        </w:numPr>
        <w:tabs>
          <w:tab w:val="left" w:pos="326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Библиотека.</w:t>
      </w:r>
    </w:p>
    <w:p w14:paraId="4E0A4173">
      <w:pPr>
        <w:pStyle w:val="12"/>
        <w:widowControl/>
        <w:spacing w:line="307" w:lineRule="exact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В последний день работы лагеря провести анкету:</w:t>
      </w:r>
    </w:p>
    <w:p w14:paraId="7A7DA533">
      <w:pPr>
        <w:pStyle w:val="9"/>
        <w:widowControl/>
        <w:numPr>
          <w:ilvl w:val="0"/>
          <w:numId w:val="13"/>
        </w:numPr>
        <w:tabs>
          <w:tab w:val="left" w:pos="211"/>
        </w:tabs>
        <w:spacing w:before="5"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Что тебе понравилось в работе лагеря?</w:t>
      </w:r>
    </w:p>
    <w:p w14:paraId="4137A038">
      <w:pPr>
        <w:pStyle w:val="9"/>
        <w:widowControl/>
        <w:numPr>
          <w:ilvl w:val="0"/>
          <w:numId w:val="13"/>
        </w:numPr>
        <w:tabs>
          <w:tab w:val="left" w:pos="211"/>
        </w:tabs>
        <w:spacing w:line="307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Что запомнилось больше всего?</w:t>
      </w:r>
    </w:p>
    <w:p w14:paraId="0E0A6694">
      <w:pPr>
        <w:pStyle w:val="9"/>
        <w:widowControl/>
        <w:numPr>
          <w:ilvl w:val="0"/>
          <w:numId w:val="14"/>
        </w:numPr>
        <w:tabs>
          <w:tab w:val="left" w:pos="211"/>
        </w:tabs>
        <w:spacing w:line="307" w:lineRule="exact"/>
        <w:jc w:val="both"/>
        <w:rPr>
          <w:rStyle w:val="25"/>
          <w:b w:val="0"/>
          <w:bCs/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Хотел бы ты еще раз продолжить работу в лагере?</w:t>
      </w:r>
    </w:p>
    <w:p w14:paraId="400DF443">
      <w:pPr>
        <w:pStyle w:val="9"/>
        <w:widowControl/>
        <w:numPr>
          <w:ilvl w:val="0"/>
          <w:numId w:val="14"/>
        </w:numPr>
        <w:tabs>
          <w:tab w:val="left" w:pos="211"/>
        </w:tabs>
        <w:spacing w:line="307" w:lineRule="exact"/>
        <w:jc w:val="both"/>
        <w:rPr>
          <w:sz w:val="28"/>
          <w:szCs w:val="28"/>
        </w:rPr>
      </w:pPr>
      <w:r>
        <w:rPr>
          <w:rStyle w:val="25"/>
          <w:b w:val="0"/>
          <w:bCs/>
          <w:sz w:val="28"/>
          <w:szCs w:val="28"/>
        </w:rPr>
        <w:t>Твои пожелания.</w:t>
      </w:r>
    </w:p>
    <w:p w14:paraId="72608687">
      <w:pPr>
        <w:pStyle w:val="13"/>
        <w:widowControl/>
        <w:spacing w:before="182"/>
        <w:ind w:right="5"/>
        <w:jc w:val="both"/>
        <w:rPr>
          <w:rStyle w:val="24"/>
          <w:b/>
          <w:sz w:val="28"/>
          <w:szCs w:val="28"/>
        </w:rPr>
      </w:pPr>
      <w:r>
        <w:rPr>
          <w:rStyle w:val="24"/>
          <w:b/>
          <w:sz w:val="28"/>
          <w:szCs w:val="28"/>
        </w:rPr>
        <w:t>Целевая программа "оздоровительного лагеря"</w:t>
      </w:r>
    </w:p>
    <w:p w14:paraId="7C15E139">
      <w:pPr>
        <w:pStyle w:val="11"/>
        <w:widowControl/>
        <w:spacing w:before="96"/>
        <w:jc w:val="both"/>
        <w:rPr>
          <w:rStyle w:val="2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 xml:space="preserve">1. </w:t>
      </w:r>
      <w:r>
        <w:rPr>
          <w:rStyle w:val="20"/>
          <w:b w:val="0"/>
          <w:bCs/>
          <w:sz w:val="28"/>
          <w:szCs w:val="28"/>
        </w:rPr>
        <w:t>Обоснование программы.</w:t>
      </w:r>
    </w:p>
    <w:p w14:paraId="6E6E5565">
      <w:pPr>
        <w:pStyle w:val="11"/>
        <w:widowControl/>
        <w:spacing w:before="19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В настоящее время развитие различных форм детского отдыха и оздоровления напрямую зависит от местных органов власти. Хорошо себя зарекомендовали гак называемые малозатратные </w:t>
      </w:r>
      <w:r>
        <w:rPr>
          <w:rStyle w:val="19"/>
          <w:b w:val="0"/>
          <w:bCs/>
          <w:sz w:val="28"/>
          <w:szCs w:val="28"/>
        </w:rPr>
        <w:t xml:space="preserve">формы </w:t>
      </w:r>
      <w:r>
        <w:rPr>
          <w:rStyle w:val="20"/>
          <w:b w:val="0"/>
          <w:bCs/>
          <w:sz w:val="28"/>
          <w:szCs w:val="28"/>
        </w:rPr>
        <w:t>отдыха и оздоровления детей и подростков - площадки, но месту жительства.</w:t>
      </w:r>
    </w:p>
    <w:p w14:paraId="19CEF01E">
      <w:pPr>
        <w:pStyle w:val="11"/>
        <w:widowControl/>
        <w:ind w:firstLine="154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Очевидно, что летний отдых должен быть безопасным для жизни и здоровья детей и подростков, насыщенным интересными познавательными мероприятиями, способствующими развитию творческих способностей школьников.</w:t>
      </w:r>
    </w:p>
    <w:p w14:paraId="32DE5C15">
      <w:pPr>
        <w:pStyle w:val="11"/>
        <w:widowControl/>
        <w:ind w:firstLine="149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Данная программа объединяет несколько </w:t>
      </w:r>
      <w:r>
        <w:rPr>
          <w:rStyle w:val="19"/>
          <w:b w:val="0"/>
          <w:bCs/>
          <w:sz w:val="28"/>
          <w:szCs w:val="28"/>
        </w:rPr>
        <w:t xml:space="preserve">сторон воздействия </w:t>
      </w:r>
      <w:r>
        <w:rPr>
          <w:rStyle w:val="20"/>
          <w:b w:val="0"/>
          <w:bCs/>
          <w:sz w:val="28"/>
          <w:szCs w:val="28"/>
        </w:rPr>
        <w:t xml:space="preserve">на ребенка: </w:t>
      </w:r>
      <w:r>
        <w:rPr>
          <w:rStyle w:val="19"/>
          <w:b w:val="0"/>
          <w:bCs/>
          <w:sz w:val="28"/>
          <w:szCs w:val="28"/>
        </w:rPr>
        <w:t xml:space="preserve">оздоровительную, </w:t>
      </w:r>
      <w:r>
        <w:rPr>
          <w:rStyle w:val="20"/>
          <w:b w:val="0"/>
          <w:bCs/>
          <w:sz w:val="28"/>
          <w:szCs w:val="28"/>
        </w:rPr>
        <w:t>развивающую и воспитательную. Каждая из них но- своему важна для развития личности.</w:t>
      </w:r>
    </w:p>
    <w:p w14:paraId="177F596A">
      <w:pPr>
        <w:pStyle w:val="11"/>
        <w:widowControl/>
        <w:ind w:firstLine="163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Летние спортивно-оздоровительные лагеря организуются для учащихся 1-11 классов средней общеобразовательной школы.</w:t>
      </w:r>
    </w:p>
    <w:p w14:paraId="0B95EB70">
      <w:pPr>
        <w:pStyle w:val="11"/>
        <w:widowControl/>
        <w:ind w:firstLine="173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Программа считается целевой, так как основной составляющей в ней является оздоровления в условиях сельской среды детей из малоимущих семей. У абсолютного большинства них ребят нет средств на загородные лагеря и санаторно-курортное оздоровление. Участие в программе</w:t>
      </w:r>
      <w:r>
        <w:rPr>
          <w:rStyle w:val="20"/>
          <w:b w:val="0"/>
          <w:bCs/>
          <w:i/>
          <w:sz w:val="28"/>
          <w:szCs w:val="28"/>
        </w:rPr>
        <w:t xml:space="preserve"> </w:t>
      </w:r>
      <w:r>
        <w:rPr>
          <w:rStyle w:val="20"/>
          <w:b w:val="0"/>
          <w:bCs/>
          <w:sz w:val="28"/>
          <w:szCs w:val="28"/>
        </w:rPr>
        <w:t xml:space="preserve">позволяет таким детям полноценно отдохнуть, занять свой досуг в летний период в условиях села, практически рядом с лоном, не осуществляя </w:t>
      </w:r>
      <w:r>
        <w:rPr>
          <w:rStyle w:val="19"/>
          <w:b w:val="0"/>
          <w:bCs/>
          <w:sz w:val="28"/>
          <w:szCs w:val="28"/>
        </w:rPr>
        <w:t xml:space="preserve">дополнительных </w:t>
      </w:r>
      <w:r>
        <w:rPr>
          <w:rStyle w:val="20"/>
          <w:b w:val="0"/>
          <w:bCs/>
          <w:sz w:val="28"/>
          <w:szCs w:val="28"/>
        </w:rPr>
        <w:t>затрат. Цель программы:</w:t>
      </w:r>
    </w:p>
    <w:p w14:paraId="1175D672">
      <w:pPr>
        <w:pStyle w:val="10"/>
        <w:widowControl/>
        <w:numPr>
          <w:ilvl w:val="0"/>
          <w:numId w:val="15"/>
        </w:numPr>
        <w:tabs>
          <w:tab w:val="left" w:pos="763"/>
        </w:tabs>
        <w:spacing w:line="259" w:lineRule="exact"/>
        <w:ind w:left="763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Программа направлена на сохранение и укрепление </w:t>
      </w:r>
      <w:r>
        <w:rPr>
          <w:rStyle w:val="25"/>
          <w:b w:val="0"/>
          <w:bCs/>
          <w:sz w:val="28"/>
          <w:szCs w:val="28"/>
        </w:rPr>
        <w:t xml:space="preserve">здоровья </w:t>
      </w:r>
      <w:r>
        <w:rPr>
          <w:rStyle w:val="20"/>
          <w:b w:val="0"/>
          <w:bCs/>
          <w:sz w:val="28"/>
          <w:szCs w:val="28"/>
        </w:rPr>
        <w:t xml:space="preserve">детей. Она предусматривает дополнительное образование детей, вооружает их знаниями об окружающей </w:t>
      </w:r>
      <w:r>
        <w:rPr>
          <w:rStyle w:val="19"/>
          <w:b w:val="0"/>
          <w:bCs/>
          <w:sz w:val="28"/>
          <w:szCs w:val="28"/>
        </w:rPr>
        <w:t xml:space="preserve">среде </w:t>
      </w:r>
      <w:r>
        <w:rPr>
          <w:rStyle w:val="20"/>
          <w:b w:val="0"/>
          <w:bCs/>
          <w:sz w:val="28"/>
          <w:szCs w:val="28"/>
        </w:rPr>
        <w:t xml:space="preserve">и </w:t>
      </w:r>
      <w:r>
        <w:rPr>
          <w:rStyle w:val="19"/>
          <w:b w:val="0"/>
          <w:bCs/>
          <w:sz w:val="28"/>
          <w:szCs w:val="28"/>
        </w:rPr>
        <w:t xml:space="preserve">ее влиянии </w:t>
      </w:r>
      <w:r>
        <w:rPr>
          <w:rStyle w:val="20"/>
          <w:b w:val="0"/>
          <w:bCs/>
          <w:sz w:val="28"/>
          <w:szCs w:val="28"/>
        </w:rPr>
        <w:t xml:space="preserve">на организм человека, прививает навыки здорового образа жизни, навыки коммуникативного общения школьников разного </w:t>
      </w:r>
      <w:r>
        <w:rPr>
          <w:rStyle w:val="19"/>
          <w:b w:val="0"/>
          <w:bCs/>
          <w:sz w:val="28"/>
          <w:szCs w:val="28"/>
        </w:rPr>
        <w:t>возраста.</w:t>
      </w:r>
    </w:p>
    <w:p w14:paraId="70B09413">
      <w:pPr>
        <w:pStyle w:val="10"/>
        <w:widowControl/>
        <w:numPr>
          <w:ilvl w:val="0"/>
          <w:numId w:val="15"/>
        </w:numPr>
        <w:tabs>
          <w:tab w:val="left" w:pos="763"/>
        </w:tabs>
        <w:spacing w:line="259" w:lineRule="exact"/>
        <w:ind w:left="763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Программа нацелена на достижении </w:t>
      </w:r>
      <w:r>
        <w:rPr>
          <w:rStyle w:val="19"/>
          <w:b w:val="0"/>
          <w:bCs/>
          <w:sz w:val="28"/>
          <w:szCs w:val="28"/>
        </w:rPr>
        <w:t xml:space="preserve">следующих </w:t>
      </w:r>
      <w:r>
        <w:rPr>
          <w:rStyle w:val="20"/>
          <w:b w:val="0"/>
          <w:bCs/>
          <w:sz w:val="28"/>
          <w:szCs w:val="28"/>
        </w:rPr>
        <w:t xml:space="preserve">результатов: изменить </w:t>
      </w:r>
      <w:r>
        <w:rPr>
          <w:rStyle w:val="19"/>
          <w:b w:val="0"/>
          <w:bCs/>
          <w:sz w:val="28"/>
          <w:szCs w:val="28"/>
        </w:rPr>
        <w:t xml:space="preserve">отношение человека к </w:t>
      </w:r>
      <w:r>
        <w:rPr>
          <w:rStyle w:val="20"/>
          <w:b w:val="0"/>
          <w:bCs/>
          <w:sz w:val="28"/>
          <w:szCs w:val="28"/>
        </w:rPr>
        <w:t xml:space="preserve">своему здоровью; комплексно воздействовать </w:t>
      </w:r>
      <w:r>
        <w:rPr>
          <w:rStyle w:val="19"/>
          <w:b w:val="0"/>
          <w:bCs/>
          <w:sz w:val="28"/>
          <w:szCs w:val="28"/>
        </w:rPr>
        <w:t xml:space="preserve">на личность ребенка через </w:t>
      </w:r>
      <w:r>
        <w:rPr>
          <w:rStyle w:val="20"/>
          <w:b w:val="0"/>
          <w:bCs/>
          <w:sz w:val="28"/>
          <w:szCs w:val="28"/>
        </w:rPr>
        <w:t xml:space="preserve">его </w:t>
      </w:r>
      <w:r>
        <w:rPr>
          <w:rStyle w:val="19"/>
          <w:b w:val="0"/>
          <w:bCs/>
          <w:sz w:val="28"/>
          <w:szCs w:val="28"/>
        </w:rPr>
        <w:t xml:space="preserve">включение в </w:t>
      </w:r>
      <w:r>
        <w:rPr>
          <w:rStyle w:val="20"/>
          <w:b w:val="0"/>
          <w:bCs/>
          <w:sz w:val="28"/>
          <w:szCs w:val="28"/>
        </w:rPr>
        <w:t xml:space="preserve">досуговую, познавательную и практическую деятельность; максимально использовать </w:t>
      </w:r>
      <w:r>
        <w:rPr>
          <w:rStyle w:val="19"/>
          <w:b w:val="0"/>
          <w:bCs/>
          <w:sz w:val="28"/>
          <w:szCs w:val="28"/>
        </w:rPr>
        <w:t xml:space="preserve">для целей </w:t>
      </w:r>
      <w:r>
        <w:rPr>
          <w:rStyle w:val="20"/>
          <w:b w:val="0"/>
          <w:bCs/>
          <w:sz w:val="28"/>
          <w:szCs w:val="28"/>
        </w:rPr>
        <w:t xml:space="preserve">оздоровления природные и сезонные </w:t>
      </w:r>
      <w:r>
        <w:rPr>
          <w:rStyle w:val="19"/>
          <w:b w:val="0"/>
          <w:bCs/>
          <w:sz w:val="28"/>
          <w:szCs w:val="28"/>
        </w:rPr>
        <w:t>факторы - прогулки на воздухе</w:t>
      </w:r>
    </w:p>
    <w:p w14:paraId="412D93BD">
      <w:pPr>
        <w:pStyle w:val="11"/>
        <w:widowControl/>
        <w:spacing w:before="10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Задачи:</w:t>
      </w:r>
    </w:p>
    <w:p w14:paraId="0C8996CD">
      <w:pPr>
        <w:pStyle w:val="8"/>
        <w:widowControl/>
        <w:numPr>
          <w:ilvl w:val="0"/>
          <w:numId w:val="16"/>
        </w:numPr>
        <w:tabs>
          <w:tab w:val="left" w:pos="216"/>
        </w:tabs>
        <w:spacing w:before="245" w:line="254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Воспитание у детей навыков коммуникативного общения, развитие нравственных и гражданских качеств, творческих способностей.</w:t>
      </w:r>
    </w:p>
    <w:p w14:paraId="156AE17C">
      <w:pPr>
        <w:pStyle w:val="8"/>
        <w:widowControl/>
        <w:numPr>
          <w:ilvl w:val="0"/>
          <w:numId w:val="16"/>
        </w:numPr>
        <w:tabs>
          <w:tab w:val="left" w:pos="216"/>
        </w:tabs>
        <w:spacing w:line="254" w:lineRule="exact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Обучение детей нормам здорового образа жизни, </w:t>
      </w:r>
      <w:r>
        <w:rPr>
          <w:rStyle w:val="19"/>
          <w:b w:val="0"/>
          <w:bCs/>
          <w:sz w:val="28"/>
          <w:szCs w:val="28"/>
        </w:rPr>
        <w:t xml:space="preserve">а </w:t>
      </w:r>
      <w:r>
        <w:rPr>
          <w:rStyle w:val="20"/>
          <w:b w:val="0"/>
          <w:bCs/>
          <w:sz w:val="28"/>
          <w:szCs w:val="28"/>
        </w:rPr>
        <w:t xml:space="preserve">также определение вредных привычек и </w:t>
      </w:r>
      <w:r>
        <w:rPr>
          <w:rStyle w:val="19"/>
          <w:b w:val="0"/>
          <w:bCs/>
          <w:sz w:val="28"/>
          <w:szCs w:val="28"/>
        </w:rPr>
        <w:t xml:space="preserve">выдача </w:t>
      </w:r>
      <w:r>
        <w:rPr>
          <w:rStyle w:val="20"/>
          <w:b w:val="0"/>
          <w:bCs/>
          <w:sz w:val="28"/>
          <w:szCs w:val="28"/>
        </w:rPr>
        <w:t>рекомендаций, но их устранению.</w:t>
      </w:r>
    </w:p>
    <w:p w14:paraId="40590F90">
      <w:pPr>
        <w:pStyle w:val="8"/>
        <w:widowControl/>
        <w:spacing w:before="48"/>
        <w:jc w:val="both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 xml:space="preserve">3.Профилактика распространенных заболеваний, а также </w:t>
      </w:r>
      <w:r>
        <w:rPr>
          <w:rStyle w:val="20"/>
          <w:b w:val="0"/>
          <w:bCs/>
          <w:sz w:val="28"/>
          <w:szCs w:val="28"/>
        </w:rPr>
        <w:t xml:space="preserve">и </w:t>
      </w:r>
      <w:r>
        <w:rPr>
          <w:rStyle w:val="19"/>
          <w:b w:val="0"/>
          <w:bCs/>
          <w:sz w:val="28"/>
          <w:szCs w:val="28"/>
        </w:rPr>
        <w:t xml:space="preserve">формирование </w:t>
      </w:r>
      <w:r>
        <w:rPr>
          <w:rStyle w:val="21"/>
          <w:i w:val="0"/>
          <w:iCs/>
          <w:sz w:val="28"/>
          <w:szCs w:val="28"/>
        </w:rPr>
        <w:t xml:space="preserve">у </w:t>
      </w:r>
      <w:r>
        <w:rPr>
          <w:rStyle w:val="19"/>
          <w:b w:val="0"/>
          <w:bCs/>
          <w:sz w:val="28"/>
          <w:szCs w:val="28"/>
        </w:rPr>
        <w:t xml:space="preserve">детей </w:t>
      </w:r>
      <w:r>
        <w:rPr>
          <w:rStyle w:val="21"/>
          <w:i w:val="0"/>
          <w:iCs/>
          <w:sz w:val="28"/>
          <w:szCs w:val="28"/>
        </w:rPr>
        <w:t xml:space="preserve">бережного </w:t>
      </w:r>
      <w:r>
        <w:rPr>
          <w:rStyle w:val="19"/>
          <w:b w:val="0"/>
          <w:bCs/>
          <w:sz w:val="28"/>
          <w:szCs w:val="28"/>
        </w:rPr>
        <w:t xml:space="preserve">отношения к своему здоровью, понимания ценности </w:t>
      </w:r>
      <w:r>
        <w:rPr>
          <w:rStyle w:val="21"/>
          <w:i w:val="0"/>
          <w:iCs/>
          <w:sz w:val="28"/>
          <w:szCs w:val="28"/>
        </w:rPr>
        <w:t xml:space="preserve">и </w:t>
      </w:r>
      <w:r>
        <w:rPr>
          <w:rStyle w:val="19"/>
          <w:b w:val="0"/>
          <w:bCs/>
          <w:sz w:val="28"/>
          <w:szCs w:val="28"/>
        </w:rPr>
        <w:t>важности поддержания организма в здоровом состоянии.</w:t>
      </w:r>
    </w:p>
    <w:p w14:paraId="33B6E606">
      <w:pPr>
        <w:pStyle w:val="9"/>
        <w:widowControl/>
        <w:ind w:left="293"/>
        <w:jc w:val="both"/>
        <w:rPr>
          <w:rStyle w:val="21"/>
          <w:i w:val="0"/>
          <w:i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 xml:space="preserve">4. </w:t>
      </w:r>
      <w:r>
        <w:rPr>
          <w:rStyle w:val="21"/>
          <w:i w:val="0"/>
          <w:iCs/>
          <w:sz w:val="28"/>
          <w:szCs w:val="28"/>
        </w:rPr>
        <w:t xml:space="preserve">Отвлечение </w:t>
      </w:r>
      <w:r>
        <w:rPr>
          <w:rStyle w:val="20"/>
          <w:b w:val="0"/>
          <w:bCs/>
          <w:sz w:val="28"/>
          <w:szCs w:val="28"/>
        </w:rPr>
        <w:t xml:space="preserve">детей и подростков </w:t>
      </w:r>
      <w:r>
        <w:rPr>
          <w:rStyle w:val="21"/>
          <w:i w:val="0"/>
          <w:iCs/>
          <w:sz w:val="28"/>
          <w:szCs w:val="28"/>
        </w:rPr>
        <w:t xml:space="preserve">от </w:t>
      </w:r>
      <w:r>
        <w:rPr>
          <w:rStyle w:val="20"/>
          <w:b w:val="0"/>
          <w:bCs/>
          <w:sz w:val="28"/>
          <w:szCs w:val="28"/>
        </w:rPr>
        <w:t xml:space="preserve">дурного влияния </w:t>
      </w:r>
      <w:r>
        <w:rPr>
          <w:rStyle w:val="21"/>
          <w:i w:val="0"/>
          <w:iCs/>
          <w:sz w:val="28"/>
          <w:szCs w:val="28"/>
        </w:rPr>
        <w:t xml:space="preserve">улицы, профилактика и предупреждение безнадзорности </w:t>
      </w:r>
      <w:r>
        <w:rPr>
          <w:rStyle w:val="20"/>
          <w:b w:val="0"/>
          <w:bCs/>
          <w:sz w:val="28"/>
          <w:szCs w:val="28"/>
        </w:rPr>
        <w:t xml:space="preserve">и </w:t>
      </w:r>
      <w:r>
        <w:rPr>
          <w:rStyle w:val="21"/>
          <w:i w:val="0"/>
          <w:iCs/>
          <w:sz w:val="28"/>
          <w:szCs w:val="28"/>
        </w:rPr>
        <w:t>беспризорности школьников.</w:t>
      </w:r>
    </w:p>
    <w:p w14:paraId="0AA33E70">
      <w:pPr>
        <w:pStyle w:val="13"/>
        <w:widowControl/>
        <w:tabs>
          <w:tab w:val="left" w:pos="336"/>
        </w:tabs>
        <w:spacing w:line="312" w:lineRule="exact"/>
        <w:jc w:val="both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3.</w:t>
      </w:r>
      <w:r>
        <w:rPr>
          <w:rStyle w:val="19"/>
          <w:b w:val="0"/>
          <w:bCs/>
          <w:sz w:val="28"/>
          <w:szCs w:val="28"/>
        </w:rPr>
        <w:tab/>
      </w:r>
      <w:r>
        <w:rPr>
          <w:rStyle w:val="19"/>
          <w:b w:val="0"/>
          <w:bCs/>
          <w:sz w:val="28"/>
          <w:szCs w:val="28"/>
        </w:rPr>
        <w:t>Участники программы:</w:t>
      </w:r>
    </w:p>
    <w:p w14:paraId="339F0264">
      <w:pPr>
        <w:pStyle w:val="10"/>
        <w:widowControl/>
        <w:tabs>
          <w:tab w:val="left" w:pos="734"/>
        </w:tabs>
        <w:spacing w:before="48" w:line="240" w:lineRule="auto"/>
        <w:ind w:firstLine="0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        -дети и </w:t>
      </w:r>
      <w:r>
        <w:rPr>
          <w:rStyle w:val="21"/>
          <w:i w:val="0"/>
          <w:iCs/>
          <w:sz w:val="28"/>
          <w:szCs w:val="28"/>
        </w:rPr>
        <w:t xml:space="preserve">подростки </w:t>
      </w:r>
      <w:r>
        <w:rPr>
          <w:rStyle w:val="20"/>
          <w:b w:val="0"/>
          <w:bCs/>
          <w:sz w:val="28"/>
          <w:szCs w:val="28"/>
        </w:rPr>
        <w:t xml:space="preserve">от 8 </w:t>
      </w:r>
      <w:r>
        <w:rPr>
          <w:rStyle w:val="21"/>
          <w:i w:val="0"/>
          <w:iCs/>
          <w:sz w:val="28"/>
          <w:szCs w:val="28"/>
        </w:rPr>
        <w:t xml:space="preserve">до </w:t>
      </w:r>
      <w:r>
        <w:rPr>
          <w:rStyle w:val="20"/>
          <w:b w:val="0"/>
          <w:bCs/>
          <w:sz w:val="28"/>
          <w:szCs w:val="28"/>
        </w:rPr>
        <w:t xml:space="preserve">15 </w:t>
      </w:r>
      <w:r>
        <w:rPr>
          <w:rStyle w:val="21"/>
          <w:i w:val="0"/>
          <w:iCs/>
          <w:sz w:val="28"/>
          <w:szCs w:val="28"/>
        </w:rPr>
        <w:t>лет</w:t>
      </w:r>
    </w:p>
    <w:p w14:paraId="762B768A">
      <w:pPr>
        <w:pStyle w:val="18"/>
        <w:widowControl/>
        <w:tabs>
          <w:tab w:val="left" w:pos="734"/>
        </w:tabs>
        <w:spacing w:before="43" w:line="240" w:lineRule="auto"/>
        <w:ind w:left="370"/>
        <w:jc w:val="both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  -педагоги </w:t>
      </w:r>
      <w:r>
        <w:rPr>
          <w:rStyle w:val="21"/>
          <w:i w:val="0"/>
          <w:iCs/>
          <w:sz w:val="28"/>
          <w:szCs w:val="28"/>
        </w:rPr>
        <w:t xml:space="preserve">и </w:t>
      </w:r>
      <w:r>
        <w:rPr>
          <w:rStyle w:val="20"/>
          <w:b w:val="0"/>
          <w:bCs/>
          <w:sz w:val="28"/>
          <w:szCs w:val="28"/>
        </w:rPr>
        <w:t>вожатые.</w:t>
      </w:r>
    </w:p>
    <w:p w14:paraId="7C6F7F85">
      <w:pPr>
        <w:pStyle w:val="13"/>
        <w:widowControl/>
        <w:tabs>
          <w:tab w:val="left" w:pos="499"/>
        </w:tabs>
        <w:ind w:right="6048"/>
        <w:jc w:val="both"/>
        <w:rPr>
          <w:rStyle w:val="19"/>
          <w:b w:val="0"/>
          <w:b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>4.</w:t>
      </w:r>
      <w:r>
        <w:rPr>
          <w:rStyle w:val="21"/>
          <w:i w:val="0"/>
          <w:iCs/>
          <w:sz w:val="28"/>
          <w:szCs w:val="28"/>
        </w:rPr>
        <w:tab/>
      </w:r>
      <w:r>
        <w:rPr>
          <w:rStyle w:val="19"/>
          <w:b w:val="0"/>
          <w:bCs/>
          <w:sz w:val="28"/>
          <w:szCs w:val="28"/>
        </w:rPr>
        <w:t>Механизм реализации программы.</w:t>
      </w:r>
      <w:r>
        <w:rPr>
          <w:rStyle w:val="19"/>
          <w:b w:val="0"/>
          <w:bCs/>
          <w:sz w:val="28"/>
          <w:szCs w:val="28"/>
        </w:rPr>
        <w:br w:type="textWrapping"/>
      </w:r>
      <w:r>
        <w:rPr>
          <w:rStyle w:val="19"/>
          <w:b w:val="0"/>
          <w:bCs/>
          <w:sz w:val="28"/>
          <w:szCs w:val="28"/>
        </w:rPr>
        <w:t>Направления и формы деятельности.</w:t>
      </w:r>
    </w:p>
    <w:p w14:paraId="5C7C0707">
      <w:pPr>
        <w:pStyle w:val="14"/>
        <w:widowControl/>
        <w:tabs>
          <w:tab w:val="left" w:pos="302"/>
        </w:tabs>
        <w:spacing w:before="29"/>
        <w:ind w:left="302" w:right="2951"/>
        <w:jc w:val="left"/>
        <w:rPr>
          <w:rStyle w:val="20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1.</w:t>
      </w:r>
      <w:r>
        <w:rPr>
          <w:rStyle w:val="19"/>
          <w:b w:val="0"/>
          <w:bCs/>
          <w:sz w:val="28"/>
          <w:szCs w:val="28"/>
        </w:rPr>
        <w:tab/>
      </w:r>
      <w:r>
        <w:rPr>
          <w:rStyle w:val="19"/>
          <w:b w:val="0"/>
          <w:bCs/>
          <w:sz w:val="28"/>
          <w:szCs w:val="28"/>
        </w:rPr>
        <w:t>Граждански-патриотическое воспитание</w:t>
      </w:r>
      <w:r>
        <w:rPr>
          <w:rStyle w:val="19"/>
          <w:b w:val="0"/>
          <w:bCs/>
          <w:sz w:val="28"/>
          <w:szCs w:val="28"/>
        </w:rPr>
        <w:br w:type="textWrapping"/>
      </w:r>
      <w:r>
        <w:rPr>
          <w:rStyle w:val="20"/>
          <w:b w:val="0"/>
          <w:bCs/>
          <w:sz w:val="28"/>
          <w:szCs w:val="28"/>
        </w:rPr>
        <w:t>-праздники;</w:t>
      </w:r>
    </w:p>
    <w:p w14:paraId="1D267F2C">
      <w:pPr>
        <w:pStyle w:val="15"/>
        <w:widowControl/>
        <w:spacing w:before="5" w:line="259" w:lineRule="exact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 xml:space="preserve">      -утренники;</w:t>
      </w:r>
    </w:p>
    <w:p w14:paraId="68E9767A">
      <w:pPr>
        <w:pStyle w:val="10"/>
        <w:widowControl/>
        <w:tabs>
          <w:tab w:val="left" w:pos="734"/>
        </w:tabs>
        <w:spacing w:line="25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     -беседы;</w:t>
      </w:r>
    </w:p>
    <w:p w14:paraId="5F7308B3">
      <w:pPr>
        <w:pStyle w:val="18"/>
        <w:widowControl/>
        <w:tabs>
          <w:tab w:val="left" w:pos="734"/>
        </w:tabs>
        <w:spacing w:before="5" w:line="269" w:lineRule="exact"/>
        <w:ind w:left="370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-конкурсы детского творчества;</w:t>
      </w:r>
    </w:p>
    <w:p w14:paraId="5B21A7D2">
      <w:pPr>
        <w:pStyle w:val="10"/>
        <w:widowControl/>
        <w:tabs>
          <w:tab w:val="left" w:pos="734"/>
        </w:tabs>
        <w:spacing w:line="269" w:lineRule="exact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>-викторины.</w:t>
      </w:r>
    </w:p>
    <w:p w14:paraId="3530199A">
      <w:pPr>
        <w:widowControl/>
        <w:rPr>
          <w:sz w:val="28"/>
          <w:szCs w:val="28"/>
        </w:rPr>
      </w:pPr>
    </w:p>
    <w:p w14:paraId="1152FB85">
      <w:pPr>
        <w:pStyle w:val="13"/>
        <w:widowControl/>
        <w:numPr>
          <w:ilvl w:val="0"/>
          <w:numId w:val="17"/>
        </w:numPr>
        <w:tabs>
          <w:tab w:val="left" w:pos="168"/>
        </w:tabs>
        <w:spacing w:line="269" w:lineRule="exact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Эколого - биологическое воспитание</w:t>
      </w:r>
    </w:p>
    <w:p w14:paraId="3787D73D">
      <w:pPr>
        <w:pStyle w:val="18"/>
        <w:widowControl/>
        <w:tabs>
          <w:tab w:val="left" w:pos="734"/>
        </w:tabs>
        <w:spacing w:line="269" w:lineRule="exact"/>
        <w:ind w:left="370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>-беседы;</w:t>
      </w:r>
    </w:p>
    <w:p w14:paraId="7159024B">
      <w:pPr>
        <w:pStyle w:val="9"/>
        <w:widowControl/>
        <w:spacing w:line="269" w:lineRule="exact"/>
        <w:ind w:left="389"/>
        <w:rPr>
          <w:rStyle w:val="20"/>
          <w:b w:val="0"/>
          <w:b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     -летние  </w:t>
      </w:r>
      <w:r>
        <w:rPr>
          <w:rStyle w:val="20"/>
          <w:b w:val="0"/>
          <w:bCs/>
          <w:sz w:val="28"/>
          <w:szCs w:val="28"/>
        </w:rPr>
        <w:t>десанты;</w:t>
      </w:r>
    </w:p>
    <w:p w14:paraId="7EB9EDDB">
      <w:pPr>
        <w:pStyle w:val="10"/>
        <w:widowControl/>
        <w:tabs>
          <w:tab w:val="left" w:pos="734"/>
        </w:tabs>
        <w:spacing w:line="26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      -патрули;</w:t>
      </w:r>
    </w:p>
    <w:p w14:paraId="3DE6D914">
      <w:pPr>
        <w:pStyle w:val="10"/>
        <w:widowControl/>
        <w:tabs>
          <w:tab w:val="left" w:pos="734"/>
        </w:tabs>
        <w:spacing w:line="26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       - конкурсы, викторины;</w:t>
      </w:r>
    </w:p>
    <w:p w14:paraId="5C22AB1B">
      <w:pPr>
        <w:pStyle w:val="13"/>
        <w:widowControl/>
        <w:numPr>
          <w:ilvl w:val="0"/>
          <w:numId w:val="18"/>
        </w:numPr>
        <w:tabs>
          <w:tab w:val="left" w:pos="168"/>
        </w:tabs>
        <w:spacing w:before="254" w:line="259" w:lineRule="exact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Спортивно -оздоровительное:</w:t>
      </w:r>
    </w:p>
    <w:p w14:paraId="390B18A7">
      <w:pPr>
        <w:pStyle w:val="10"/>
        <w:widowControl/>
        <w:tabs>
          <w:tab w:val="left" w:pos="734"/>
        </w:tabs>
        <w:spacing w:line="25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>-Подвижные игры на воздухе</w:t>
      </w:r>
    </w:p>
    <w:p w14:paraId="79BDA371">
      <w:pPr>
        <w:pStyle w:val="10"/>
        <w:widowControl/>
        <w:tabs>
          <w:tab w:val="left" w:pos="734"/>
        </w:tabs>
        <w:spacing w:before="5" w:line="25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>-Спортивные соревнования;</w:t>
      </w:r>
    </w:p>
    <w:p w14:paraId="7B343203">
      <w:pPr>
        <w:pStyle w:val="18"/>
        <w:widowControl/>
        <w:tabs>
          <w:tab w:val="left" w:pos="734"/>
        </w:tabs>
        <w:spacing w:before="10" w:line="259" w:lineRule="exact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-шахматно-шашечные </w:t>
      </w:r>
      <w:r>
        <w:rPr>
          <w:rStyle w:val="21"/>
          <w:i w:val="0"/>
          <w:iCs/>
          <w:sz w:val="28"/>
          <w:szCs w:val="28"/>
        </w:rPr>
        <w:t>турниры;</w:t>
      </w:r>
    </w:p>
    <w:p w14:paraId="1C6FA8FC">
      <w:pPr>
        <w:pStyle w:val="10"/>
        <w:widowControl/>
        <w:tabs>
          <w:tab w:val="left" w:pos="734"/>
        </w:tabs>
        <w:spacing w:line="259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-беседы о </w:t>
      </w:r>
      <w:r>
        <w:rPr>
          <w:rStyle w:val="20"/>
          <w:b w:val="0"/>
          <w:bCs/>
          <w:sz w:val="28"/>
          <w:szCs w:val="28"/>
        </w:rPr>
        <w:t xml:space="preserve">здоровом </w:t>
      </w:r>
      <w:r>
        <w:rPr>
          <w:rStyle w:val="21"/>
          <w:i w:val="0"/>
          <w:iCs/>
          <w:sz w:val="28"/>
          <w:szCs w:val="28"/>
        </w:rPr>
        <w:t>образе жизни;</w:t>
      </w:r>
    </w:p>
    <w:p w14:paraId="02B283D2">
      <w:pPr>
        <w:pStyle w:val="18"/>
        <w:widowControl/>
        <w:tabs>
          <w:tab w:val="left" w:pos="734"/>
        </w:tabs>
        <w:spacing w:line="259" w:lineRule="exact"/>
        <w:rPr>
          <w:rStyle w:val="20"/>
          <w:b w:val="0"/>
          <w:bCs/>
          <w:sz w:val="28"/>
          <w:szCs w:val="28"/>
        </w:rPr>
      </w:pPr>
      <w:r>
        <w:rPr>
          <w:rStyle w:val="20"/>
          <w:b w:val="0"/>
          <w:bCs/>
          <w:sz w:val="28"/>
          <w:szCs w:val="28"/>
        </w:rPr>
        <w:t xml:space="preserve">-встречи </w:t>
      </w:r>
      <w:r>
        <w:rPr>
          <w:rStyle w:val="21"/>
          <w:i w:val="0"/>
          <w:iCs/>
          <w:sz w:val="28"/>
          <w:szCs w:val="28"/>
        </w:rPr>
        <w:t xml:space="preserve">с </w:t>
      </w:r>
      <w:r>
        <w:rPr>
          <w:rStyle w:val="20"/>
          <w:b w:val="0"/>
          <w:bCs/>
          <w:sz w:val="28"/>
          <w:szCs w:val="28"/>
        </w:rPr>
        <w:t>медиками</w:t>
      </w:r>
      <w:r>
        <w:rPr>
          <w:rStyle w:val="21"/>
          <w:i w:val="0"/>
          <w:iCs/>
          <w:sz w:val="28"/>
          <w:szCs w:val="28"/>
        </w:rPr>
        <w:t>-специалистами,</w:t>
      </w:r>
    </w:p>
    <w:p w14:paraId="1577D294">
      <w:pPr>
        <w:pStyle w:val="13"/>
        <w:widowControl/>
        <w:numPr>
          <w:ilvl w:val="0"/>
          <w:numId w:val="19"/>
        </w:numPr>
        <w:tabs>
          <w:tab w:val="left" w:pos="168"/>
        </w:tabs>
        <w:spacing w:before="10" w:line="259" w:lineRule="exact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Досуговое</w:t>
      </w:r>
    </w:p>
    <w:p w14:paraId="30D62F97">
      <w:pPr>
        <w:pStyle w:val="18"/>
        <w:widowControl/>
        <w:tabs>
          <w:tab w:val="left" w:pos="734"/>
        </w:tabs>
        <w:spacing w:line="259" w:lineRule="exact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-массовые </w:t>
      </w:r>
      <w:r>
        <w:rPr>
          <w:rStyle w:val="20"/>
          <w:b w:val="0"/>
          <w:bCs/>
          <w:sz w:val="28"/>
          <w:szCs w:val="28"/>
        </w:rPr>
        <w:t>мероприятия;</w:t>
      </w:r>
    </w:p>
    <w:p w14:paraId="23EC8AB3">
      <w:pPr>
        <w:pStyle w:val="10"/>
        <w:widowControl/>
        <w:tabs>
          <w:tab w:val="left" w:pos="734"/>
        </w:tabs>
        <w:spacing w:before="14" w:line="264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>-музыкально-развлекательные;</w:t>
      </w:r>
    </w:p>
    <w:p w14:paraId="4491BC82">
      <w:pPr>
        <w:pStyle w:val="10"/>
        <w:widowControl/>
        <w:tabs>
          <w:tab w:val="left" w:pos="734"/>
        </w:tabs>
        <w:spacing w:before="5" w:line="264" w:lineRule="exact"/>
        <w:ind w:right="7062"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-конкурсы, викторины;  </w:t>
      </w:r>
    </w:p>
    <w:p w14:paraId="25F9AC02">
      <w:pPr>
        <w:pStyle w:val="10"/>
        <w:widowControl/>
        <w:tabs>
          <w:tab w:val="left" w:pos="734"/>
        </w:tabs>
        <w:spacing w:before="5" w:line="264" w:lineRule="exact"/>
        <w:ind w:right="7062"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-тематические беседы.</w:t>
      </w:r>
    </w:p>
    <w:p w14:paraId="764887F7">
      <w:pPr>
        <w:pStyle w:val="8"/>
        <w:widowControl/>
        <w:spacing w:before="10" w:line="264" w:lineRule="exact"/>
        <w:jc w:val="left"/>
        <w:rPr>
          <w:rStyle w:val="19"/>
          <w:b w:val="0"/>
          <w:bCs/>
          <w:sz w:val="28"/>
          <w:szCs w:val="28"/>
        </w:rPr>
      </w:pPr>
      <w:r>
        <w:rPr>
          <w:rStyle w:val="19"/>
          <w:b w:val="0"/>
          <w:bCs/>
          <w:sz w:val="28"/>
          <w:szCs w:val="28"/>
        </w:rPr>
        <w:t>5.0жидаемые результаты:</w:t>
      </w:r>
    </w:p>
    <w:p w14:paraId="5794F442">
      <w:pPr>
        <w:pStyle w:val="9"/>
        <w:widowControl/>
        <w:spacing w:before="29" w:line="264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-Укрепление здоровья детей;</w:t>
      </w:r>
    </w:p>
    <w:p w14:paraId="086B669D">
      <w:pPr>
        <w:pStyle w:val="18"/>
        <w:widowControl/>
        <w:tabs>
          <w:tab w:val="left" w:pos="734"/>
        </w:tabs>
        <w:spacing w:line="264" w:lineRule="exact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-Повышение </w:t>
      </w:r>
      <w:r>
        <w:rPr>
          <w:rStyle w:val="20"/>
          <w:b w:val="0"/>
          <w:bCs/>
          <w:sz w:val="28"/>
          <w:szCs w:val="28"/>
        </w:rPr>
        <w:t xml:space="preserve">их энергетического, физического </w:t>
      </w:r>
      <w:r>
        <w:rPr>
          <w:rStyle w:val="21"/>
          <w:i w:val="0"/>
          <w:iCs/>
          <w:sz w:val="28"/>
          <w:szCs w:val="28"/>
        </w:rPr>
        <w:t xml:space="preserve">и </w:t>
      </w:r>
      <w:r>
        <w:rPr>
          <w:rStyle w:val="20"/>
          <w:b w:val="0"/>
          <w:bCs/>
          <w:sz w:val="28"/>
          <w:szCs w:val="28"/>
        </w:rPr>
        <w:t xml:space="preserve">творческого </w:t>
      </w:r>
      <w:r>
        <w:rPr>
          <w:rStyle w:val="21"/>
          <w:i w:val="0"/>
          <w:iCs/>
          <w:sz w:val="28"/>
          <w:szCs w:val="28"/>
        </w:rPr>
        <w:t>потенциала;</w:t>
      </w:r>
    </w:p>
    <w:p w14:paraId="1B4C5853">
      <w:pPr>
        <w:pStyle w:val="10"/>
        <w:widowControl/>
        <w:tabs>
          <w:tab w:val="left" w:pos="734"/>
        </w:tabs>
        <w:spacing w:before="5" w:line="264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-Расширение социального и коммуникативного опыта школьников;</w:t>
      </w:r>
    </w:p>
    <w:p w14:paraId="5AE51FF9">
      <w:pPr>
        <w:pStyle w:val="10"/>
        <w:widowControl/>
        <w:tabs>
          <w:tab w:val="left" w:pos="734"/>
        </w:tabs>
        <w:spacing w:before="10" w:line="264" w:lineRule="exact"/>
        <w:ind w:firstLine="0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 -Сокращение </w:t>
      </w:r>
      <w:r>
        <w:rPr>
          <w:rStyle w:val="20"/>
          <w:b w:val="0"/>
          <w:bCs/>
          <w:sz w:val="28"/>
          <w:szCs w:val="28"/>
        </w:rPr>
        <w:t xml:space="preserve">количества </w:t>
      </w:r>
      <w:r>
        <w:rPr>
          <w:rStyle w:val="21"/>
          <w:i w:val="0"/>
          <w:iCs/>
          <w:sz w:val="28"/>
          <w:szCs w:val="28"/>
        </w:rPr>
        <w:t>правонарушений и преступлений;</w:t>
      </w:r>
    </w:p>
    <w:p w14:paraId="230879A9">
      <w:pPr>
        <w:pStyle w:val="9"/>
        <w:widowControl/>
        <w:spacing w:line="264" w:lineRule="exact"/>
        <w:ind w:left="403"/>
        <w:rPr>
          <w:rStyle w:val="21"/>
          <w:i w:val="0"/>
          <w:iCs/>
          <w:sz w:val="28"/>
          <w:szCs w:val="28"/>
        </w:rPr>
      </w:pPr>
      <w:r>
        <w:rPr>
          <w:rStyle w:val="21"/>
          <w:i w:val="0"/>
          <w:iCs/>
          <w:sz w:val="28"/>
          <w:szCs w:val="28"/>
        </w:rPr>
        <w:t xml:space="preserve">- Снижение уровня безнадзорности </w:t>
      </w:r>
      <w:r>
        <w:rPr>
          <w:rStyle w:val="20"/>
          <w:b w:val="0"/>
          <w:bCs/>
          <w:sz w:val="28"/>
          <w:szCs w:val="28"/>
        </w:rPr>
        <w:t xml:space="preserve">и </w:t>
      </w:r>
      <w:r>
        <w:rPr>
          <w:rStyle w:val="21"/>
          <w:i w:val="0"/>
          <w:iCs/>
          <w:sz w:val="28"/>
          <w:szCs w:val="28"/>
        </w:rPr>
        <w:t xml:space="preserve">беспризорности среди детей и подростков в </w:t>
      </w:r>
      <w:r>
        <w:rPr>
          <w:rStyle w:val="20"/>
          <w:b w:val="0"/>
          <w:bCs/>
          <w:sz w:val="28"/>
          <w:szCs w:val="28"/>
        </w:rPr>
        <w:t xml:space="preserve">зимний </w:t>
      </w:r>
      <w:r>
        <w:rPr>
          <w:rStyle w:val="21"/>
          <w:i w:val="0"/>
          <w:iCs/>
          <w:sz w:val="28"/>
          <w:szCs w:val="28"/>
        </w:rPr>
        <w:t>период.</w:t>
      </w:r>
    </w:p>
    <w:p w14:paraId="173018F2">
      <w:pPr>
        <w:pStyle w:val="16"/>
        <w:widowControl/>
        <w:spacing w:line="240" w:lineRule="exact"/>
        <w:ind w:left="413"/>
        <w:rPr>
          <w:sz w:val="28"/>
          <w:szCs w:val="28"/>
        </w:rPr>
      </w:pPr>
    </w:p>
    <w:p w14:paraId="2B39B982">
      <w:pPr>
        <w:pStyle w:val="16"/>
        <w:widowControl/>
        <w:spacing w:line="240" w:lineRule="exact"/>
        <w:ind w:left="413"/>
        <w:rPr>
          <w:sz w:val="28"/>
          <w:szCs w:val="28"/>
        </w:rPr>
      </w:pPr>
    </w:p>
    <w:p w14:paraId="608E6F8A">
      <w:pPr>
        <w:pStyle w:val="16"/>
        <w:widowControl/>
        <w:spacing w:before="72"/>
        <w:ind w:left="413"/>
        <w:rPr>
          <w:rStyle w:val="22"/>
          <w:b/>
          <w:sz w:val="28"/>
          <w:szCs w:val="28"/>
        </w:rPr>
      </w:pPr>
      <w:r>
        <w:rPr>
          <w:rStyle w:val="22"/>
          <w:b/>
          <w:sz w:val="28"/>
          <w:szCs w:val="28"/>
        </w:rPr>
        <w:t>Программа спортивно-оздоровительной площадки состоит из нескольких направлений:</w:t>
      </w:r>
    </w:p>
    <w:p w14:paraId="5359EDA1">
      <w:pPr>
        <w:pStyle w:val="17"/>
        <w:widowControl/>
        <w:numPr>
          <w:ilvl w:val="0"/>
          <w:numId w:val="20"/>
        </w:numPr>
        <w:tabs>
          <w:tab w:val="left" w:pos="773"/>
        </w:tabs>
        <w:spacing w:before="278" w:line="245" w:lineRule="exact"/>
        <w:ind w:left="413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Спортивная деятельность</w:t>
      </w:r>
    </w:p>
    <w:p w14:paraId="3BFE13ED">
      <w:pPr>
        <w:pStyle w:val="17"/>
        <w:widowControl/>
        <w:numPr>
          <w:ilvl w:val="0"/>
          <w:numId w:val="20"/>
        </w:numPr>
        <w:tabs>
          <w:tab w:val="left" w:pos="773"/>
        </w:tabs>
        <w:spacing w:line="245" w:lineRule="exact"/>
        <w:ind w:left="413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Санитарно - просветительская, профилактическая деятельность</w:t>
      </w:r>
    </w:p>
    <w:p w14:paraId="1D4F4E28">
      <w:pPr>
        <w:pStyle w:val="17"/>
        <w:widowControl/>
        <w:numPr>
          <w:ilvl w:val="0"/>
          <w:numId w:val="20"/>
        </w:numPr>
        <w:tabs>
          <w:tab w:val="left" w:pos="773"/>
        </w:tabs>
        <w:spacing w:line="245" w:lineRule="exact"/>
        <w:ind w:left="413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Организация культурного досуга детей</w:t>
      </w:r>
    </w:p>
    <w:p w14:paraId="06760CF5">
      <w:pPr>
        <w:pStyle w:val="12"/>
        <w:widowControl/>
        <w:spacing w:line="240" w:lineRule="exact"/>
        <w:jc w:val="left"/>
        <w:rPr>
          <w:sz w:val="28"/>
          <w:szCs w:val="28"/>
        </w:rPr>
      </w:pPr>
    </w:p>
    <w:p w14:paraId="79DBBDDC">
      <w:pPr>
        <w:pStyle w:val="12"/>
        <w:widowControl/>
        <w:spacing w:before="29"/>
        <w:jc w:val="left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Программа является продуктом совместного творчества педагогов, вожатых, учителей физической культуры.</w:t>
      </w:r>
    </w:p>
    <w:p w14:paraId="7E0F9D39">
      <w:pPr>
        <w:pStyle w:val="12"/>
        <w:widowControl/>
        <w:jc w:val="left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Для реализации программы предлагается использовать следующие виды деятельности:</w:t>
      </w:r>
    </w:p>
    <w:p w14:paraId="380FA119">
      <w:pPr>
        <w:pStyle w:val="11"/>
        <w:widowControl/>
        <w:numPr>
          <w:ilvl w:val="0"/>
          <w:numId w:val="21"/>
        </w:numPr>
        <w:tabs>
          <w:tab w:val="left" w:pos="782"/>
        </w:tabs>
        <w:spacing w:before="274" w:line="230" w:lineRule="exact"/>
        <w:ind w:left="413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Индивидуальная</w:t>
      </w:r>
    </w:p>
    <w:p w14:paraId="4AA40CA1">
      <w:pPr>
        <w:pStyle w:val="11"/>
        <w:widowControl/>
        <w:numPr>
          <w:ilvl w:val="0"/>
          <w:numId w:val="22"/>
        </w:numPr>
        <w:tabs>
          <w:tab w:val="left" w:pos="782"/>
        </w:tabs>
        <w:spacing w:line="230" w:lineRule="exact"/>
        <w:ind w:left="413"/>
        <w:rPr>
          <w:rStyle w:val="19"/>
          <w:b w:val="0"/>
          <w:bCs/>
          <w:sz w:val="28"/>
          <w:szCs w:val="28"/>
        </w:rPr>
      </w:pPr>
      <w:r>
        <w:rPr>
          <w:rStyle w:val="23"/>
          <w:sz w:val="28"/>
          <w:szCs w:val="28"/>
        </w:rPr>
        <w:t>Групповая</w:t>
      </w:r>
    </w:p>
    <w:p w14:paraId="12856072">
      <w:pPr>
        <w:pStyle w:val="11"/>
        <w:widowControl/>
        <w:numPr>
          <w:ilvl w:val="0"/>
          <w:numId w:val="22"/>
        </w:numPr>
        <w:tabs>
          <w:tab w:val="left" w:pos="782"/>
        </w:tabs>
        <w:spacing w:line="230" w:lineRule="exact"/>
        <w:ind w:left="413"/>
        <w:rPr>
          <w:rStyle w:val="23"/>
          <w:sz w:val="28"/>
          <w:szCs w:val="28"/>
        </w:rPr>
      </w:pPr>
      <w:r>
        <w:rPr>
          <w:rStyle w:val="23"/>
          <w:sz w:val="28"/>
          <w:szCs w:val="28"/>
        </w:rPr>
        <w:t>Коллективная</w:t>
      </w:r>
    </w:p>
    <w:p w14:paraId="21D1B4BB">
      <w:pPr>
        <w:pStyle w:val="11"/>
        <w:widowControl/>
        <w:tabs>
          <w:tab w:val="left" w:pos="782"/>
        </w:tabs>
        <w:spacing w:line="230" w:lineRule="exact"/>
        <w:rPr>
          <w:rStyle w:val="19"/>
          <w:b w:val="0"/>
          <w:bCs/>
          <w:sz w:val="28"/>
          <w:szCs w:val="28"/>
        </w:rPr>
      </w:pPr>
    </w:p>
    <w:p w14:paraId="050F3012">
      <w:pPr>
        <w:pStyle w:val="8"/>
        <w:widowControl/>
        <w:spacing w:before="43"/>
        <w:ind w:left="365"/>
        <w:jc w:val="left"/>
        <w:rPr>
          <w:rStyle w:val="25"/>
          <w:bCs/>
          <w:sz w:val="28"/>
          <w:szCs w:val="28"/>
        </w:rPr>
      </w:pPr>
      <w:r>
        <w:rPr>
          <w:rStyle w:val="25"/>
          <w:bCs/>
          <w:sz w:val="28"/>
          <w:szCs w:val="28"/>
        </w:rPr>
        <w:t>Спортивная деятельность:</w:t>
      </w:r>
    </w:p>
    <w:p w14:paraId="32B3D69E">
      <w:pPr>
        <w:pStyle w:val="11"/>
        <w:widowControl/>
        <w:numPr>
          <w:ilvl w:val="0"/>
          <w:numId w:val="23"/>
        </w:numPr>
        <w:tabs>
          <w:tab w:val="left" w:pos="365"/>
        </w:tabs>
        <w:spacing w:before="283"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Спортивный праздник</w:t>
      </w:r>
    </w:p>
    <w:p w14:paraId="383D2817">
      <w:pPr>
        <w:pStyle w:val="11"/>
        <w:widowControl/>
        <w:numPr>
          <w:ilvl w:val="0"/>
          <w:numId w:val="23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Весёлые старты</w:t>
      </w:r>
    </w:p>
    <w:p w14:paraId="1D37D924">
      <w:pPr>
        <w:pStyle w:val="11"/>
        <w:widowControl/>
        <w:numPr>
          <w:ilvl w:val="0"/>
          <w:numId w:val="23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Малые олимпийские игры</w:t>
      </w:r>
    </w:p>
    <w:p w14:paraId="02920B4E">
      <w:pPr>
        <w:pStyle w:val="11"/>
        <w:widowControl/>
        <w:tabs>
          <w:tab w:val="left" w:pos="365"/>
        </w:tabs>
        <w:spacing w:line="230" w:lineRule="exact"/>
        <w:ind w:firstLine="0"/>
        <w:rPr>
          <w:rStyle w:val="24"/>
          <w:sz w:val="28"/>
          <w:szCs w:val="28"/>
        </w:rPr>
      </w:pPr>
    </w:p>
    <w:p w14:paraId="37C85EEB">
      <w:pPr>
        <w:pStyle w:val="11"/>
        <w:widowControl/>
        <w:numPr>
          <w:ilvl w:val="0"/>
          <w:numId w:val="23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Спорт, программа "Не последний герой"</w:t>
      </w:r>
    </w:p>
    <w:p w14:paraId="1CEE1DF7">
      <w:pPr>
        <w:pStyle w:val="11"/>
        <w:widowControl/>
        <w:numPr>
          <w:ilvl w:val="0"/>
          <w:numId w:val="23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Спортивные игры на свежем воздухе.</w:t>
      </w:r>
    </w:p>
    <w:p w14:paraId="760046DF">
      <w:pPr>
        <w:pStyle w:val="11"/>
        <w:widowControl/>
        <w:numPr>
          <w:ilvl w:val="0"/>
          <w:numId w:val="23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Утренняя зарядка. </w:t>
      </w:r>
    </w:p>
    <w:p w14:paraId="03ABD76B">
      <w:pPr>
        <w:pStyle w:val="12"/>
        <w:widowControl/>
        <w:spacing w:line="240" w:lineRule="exact"/>
        <w:ind w:right="182"/>
        <w:jc w:val="left"/>
        <w:rPr>
          <w:sz w:val="28"/>
          <w:szCs w:val="28"/>
        </w:rPr>
      </w:pPr>
    </w:p>
    <w:p w14:paraId="7273E7D4">
      <w:pPr>
        <w:pStyle w:val="12"/>
        <w:widowControl/>
        <w:spacing w:before="43"/>
        <w:ind w:right="182"/>
        <w:jc w:val="left"/>
        <w:rPr>
          <w:rStyle w:val="25"/>
          <w:bCs/>
          <w:sz w:val="28"/>
          <w:szCs w:val="28"/>
        </w:rPr>
      </w:pPr>
      <w:r>
        <w:rPr>
          <w:rStyle w:val="25"/>
          <w:bCs/>
          <w:sz w:val="28"/>
          <w:szCs w:val="28"/>
        </w:rPr>
        <w:t>Санитарно - просветительская, профилактическая деятельность</w:t>
      </w:r>
    </w:p>
    <w:p w14:paraId="6391A68D">
      <w:pPr>
        <w:pStyle w:val="11"/>
        <w:widowControl/>
        <w:numPr>
          <w:ilvl w:val="0"/>
          <w:numId w:val="24"/>
        </w:numPr>
        <w:tabs>
          <w:tab w:val="left" w:pos="370"/>
        </w:tabs>
        <w:spacing w:before="288"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Праздник Здоровья</w:t>
      </w:r>
    </w:p>
    <w:p w14:paraId="65AF56D9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Поезд Здоровья</w:t>
      </w:r>
    </w:p>
    <w:p w14:paraId="12A3A4B1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Конкурс рисунков "Реклама здорового образа жизни"</w:t>
      </w:r>
    </w:p>
    <w:p w14:paraId="2AF1D652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Конкурс электронных рисунков на тему ЗОЖ</w:t>
      </w:r>
    </w:p>
    <w:p w14:paraId="1AB7CE39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Электронные игры по здоровьесбережению: - «Я здоровье берегу», «Если хочешь быть здоров» и др.</w:t>
      </w:r>
    </w:p>
    <w:p w14:paraId="186F30A9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Конкурс идей по улучшению здоровья</w:t>
      </w:r>
    </w:p>
    <w:p w14:paraId="7CAA6F99">
      <w:pPr>
        <w:pStyle w:val="11"/>
        <w:widowControl/>
        <w:numPr>
          <w:ilvl w:val="0"/>
          <w:numId w:val="24"/>
        </w:numPr>
        <w:tabs>
          <w:tab w:val="left" w:pos="370"/>
        </w:tabs>
        <w:spacing w:line="230" w:lineRule="exact"/>
        <w:ind w:left="370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Беседы: - "Школа здорового питания" (Питание и эмоциональное состояние); </w:t>
      </w:r>
      <w:r>
        <w:rPr>
          <w:rStyle w:val="24"/>
          <w:sz w:val="28"/>
          <w:szCs w:val="28"/>
          <w:u w:val="single"/>
        </w:rPr>
        <w:t>"Ослепительная улыбка на всю жизнь"</w:t>
      </w:r>
      <w:r>
        <w:rPr>
          <w:rStyle w:val="24"/>
          <w:sz w:val="28"/>
          <w:szCs w:val="28"/>
        </w:rPr>
        <w:t xml:space="preserve"> (Правила ухода за зубами.)</w:t>
      </w:r>
    </w:p>
    <w:p w14:paraId="3188473B">
      <w:pPr>
        <w:pStyle w:val="10"/>
        <w:widowControl/>
        <w:spacing w:line="230" w:lineRule="exact"/>
        <w:ind w:left="379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"Глаза - зеркало души".</w:t>
      </w:r>
    </w:p>
    <w:p w14:paraId="542165A5">
      <w:pPr>
        <w:pStyle w:val="9"/>
        <w:widowControl/>
        <w:spacing w:line="240" w:lineRule="exact"/>
        <w:ind w:right="158"/>
        <w:rPr>
          <w:sz w:val="28"/>
          <w:szCs w:val="28"/>
        </w:rPr>
      </w:pPr>
    </w:p>
    <w:p w14:paraId="6C44419A">
      <w:pPr>
        <w:pStyle w:val="9"/>
        <w:widowControl/>
        <w:spacing w:before="53"/>
        <w:ind w:right="158"/>
        <w:rPr>
          <w:rStyle w:val="25"/>
          <w:bCs/>
          <w:sz w:val="28"/>
          <w:szCs w:val="28"/>
        </w:rPr>
      </w:pPr>
    </w:p>
    <w:p w14:paraId="400444A9">
      <w:pPr>
        <w:pStyle w:val="9"/>
        <w:widowControl/>
        <w:spacing w:before="53"/>
        <w:ind w:right="158"/>
        <w:rPr>
          <w:rStyle w:val="25"/>
          <w:bCs/>
          <w:sz w:val="28"/>
          <w:szCs w:val="28"/>
        </w:rPr>
      </w:pPr>
    </w:p>
    <w:p w14:paraId="636A1139">
      <w:pPr>
        <w:pStyle w:val="9"/>
        <w:widowControl/>
        <w:spacing w:before="53"/>
        <w:ind w:right="158"/>
        <w:rPr>
          <w:rStyle w:val="25"/>
          <w:bCs/>
          <w:sz w:val="28"/>
          <w:szCs w:val="28"/>
        </w:rPr>
      </w:pPr>
    </w:p>
    <w:p w14:paraId="42F0DA3C">
      <w:pPr>
        <w:pStyle w:val="9"/>
        <w:widowControl/>
        <w:spacing w:before="53"/>
        <w:ind w:right="158"/>
        <w:rPr>
          <w:rStyle w:val="25"/>
          <w:bCs/>
          <w:sz w:val="28"/>
          <w:szCs w:val="28"/>
        </w:rPr>
      </w:pPr>
    </w:p>
    <w:p w14:paraId="20454229">
      <w:pPr>
        <w:pStyle w:val="9"/>
        <w:widowControl/>
        <w:spacing w:before="53"/>
        <w:ind w:right="158"/>
        <w:rPr>
          <w:rStyle w:val="25"/>
          <w:bCs/>
          <w:sz w:val="28"/>
          <w:szCs w:val="28"/>
        </w:rPr>
      </w:pPr>
      <w:r>
        <w:rPr>
          <w:rStyle w:val="25"/>
          <w:bCs/>
          <w:sz w:val="28"/>
          <w:szCs w:val="28"/>
        </w:rPr>
        <w:t>Организация культурного досуга детей</w:t>
      </w:r>
    </w:p>
    <w:p w14:paraId="1C07E2DB">
      <w:pPr>
        <w:pStyle w:val="11"/>
        <w:widowControl/>
        <w:numPr>
          <w:ilvl w:val="0"/>
          <w:numId w:val="25"/>
        </w:numPr>
        <w:tabs>
          <w:tab w:val="left" w:pos="365"/>
        </w:tabs>
        <w:spacing w:before="278"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Открытие лагеря «День защиты детей»</w:t>
      </w:r>
    </w:p>
    <w:p w14:paraId="7596BBBB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 «Веселые старты»</w:t>
      </w:r>
    </w:p>
    <w:p w14:paraId="32ACDC69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Экскурсия в краеведческий музей</w:t>
      </w:r>
    </w:p>
    <w:p w14:paraId="2C907C24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Дни: актера, туриста, литературы, России, художника, армейца.</w:t>
      </w:r>
    </w:p>
    <w:p w14:paraId="3DF73C4E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Футбол</w:t>
      </w:r>
    </w:p>
    <w:p w14:paraId="50D16443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Народные игры на свежем воздухе</w:t>
      </w:r>
    </w:p>
    <w:p w14:paraId="0C0035B6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Мастер-классы.</w:t>
      </w:r>
    </w:p>
    <w:p w14:paraId="7F1932A6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Конкурсы </w:t>
      </w:r>
    </w:p>
    <w:p w14:paraId="04B8F89A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Посещение местных достопримечательностей</w:t>
      </w:r>
    </w:p>
    <w:p w14:paraId="4725EDCF">
      <w:pPr>
        <w:pStyle w:val="11"/>
        <w:widowControl/>
        <w:numPr>
          <w:ilvl w:val="0"/>
          <w:numId w:val="25"/>
        </w:numPr>
        <w:tabs>
          <w:tab w:val="left" w:pos="365"/>
        </w:tabs>
        <w:spacing w:line="230" w:lineRule="exact"/>
        <w:rPr>
          <w:sz w:val="28"/>
          <w:szCs w:val="28"/>
        </w:rPr>
      </w:pPr>
      <w:r>
        <w:rPr>
          <w:rStyle w:val="24"/>
          <w:sz w:val="28"/>
          <w:szCs w:val="28"/>
        </w:rPr>
        <w:t>Праздник закрытия лагеря и др.</w:t>
      </w:r>
    </w:p>
    <w:p w14:paraId="1520EB14">
      <w:pPr>
        <w:rPr>
          <w:sz w:val="28"/>
          <w:szCs w:val="28"/>
        </w:rPr>
      </w:pPr>
    </w:p>
    <w:p w14:paraId="2AE71FAE">
      <w:pPr>
        <w:pStyle w:val="13"/>
        <w:widowControl/>
        <w:spacing w:line="307" w:lineRule="exact"/>
        <w:rPr>
          <w:rStyle w:val="23"/>
          <w:sz w:val="28"/>
          <w:szCs w:val="28"/>
        </w:rPr>
      </w:pPr>
    </w:p>
    <w:p w14:paraId="1F994A1A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ДОЛ                   Гайнуллина Р.Г.</w:t>
      </w:r>
    </w:p>
    <w:p w14:paraId="56BC9751"/>
    <w:p w14:paraId="1C05F065"/>
    <w:p w14:paraId="2AE410BC"/>
    <w:p w14:paraId="0A62BF10"/>
    <w:p w14:paraId="09487639"/>
    <w:p w14:paraId="3BEC1F08"/>
    <w:p w14:paraId="6C6F43D4"/>
    <w:p w14:paraId="038A18A0"/>
    <w:p w14:paraId="63DF684C"/>
    <w:p w14:paraId="0CB111F7"/>
    <w:p w14:paraId="000AE8DB"/>
    <w:p w14:paraId="3D93CEE8"/>
    <w:p w14:paraId="6A7580B5"/>
    <w:p w14:paraId="38D792D8"/>
    <w:p w14:paraId="4129424F"/>
    <w:p w14:paraId="66E1A25E"/>
    <w:p w14:paraId="791EEFE6"/>
    <w:p w14:paraId="32E63F25"/>
    <w:p w14:paraId="46113A32"/>
    <w:p w14:paraId="1DF25C25"/>
    <w:p w14:paraId="6308AC10">
      <w:pPr>
        <w:rPr>
          <w:sz w:val="96"/>
          <w:szCs w:val="9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Droid Sans Fallback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abstractNum w:abstractNumId="1">
    <w:nsid w:val="03062B37"/>
    <w:multiLevelType w:val="singleLevel"/>
    <w:tmpl w:val="03062B37"/>
    <w:lvl w:ilvl="0" w:tentative="0">
      <w:start w:val="1"/>
      <w:numFmt w:val="decimal"/>
      <w:lvlText w:val="%1."/>
      <w:legacy w:legacy="1" w:legacySpace="0" w:legacyIndent="216"/>
      <w:lvlJc w:val="left"/>
      <w:rPr>
        <w:rFonts w:hint="default" w:ascii="Times New Roman" w:hAnsi="Times New Roman" w:cs="Times New Roman"/>
      </w:rPr>
    </w:lvl>
  </w:abstractNum>
  <w:abstractNum w:abstractNumId="2">
    <w:nsid w:val="15CB1247"/>
    <w:multiLevelType w:val="singleLevel"/>
    <w:tmpl w:val="15CB1247"/>
    <w:lvl w:ilvl="0" w:tentative="0">
      <w:start w:val="4"/>
      <w:numFmt w:val="decimal"/>
      <w:suff w:val="space"/>
      <w:lvlText w:val="%1."/>
      <w:lvlJc w:val="left"/>
    </w:lvl>
  </w:abstractNum>
  <w:abstractNum w:abstractNumId="3">
    <w:nsid w:val="164BC7AF"/>
    <w:multiLevelType w:val="singleLevel"/>
    <w:tmpl w:val="164BC7AF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16B41BA5"/>
    <w:multiLevelType w:val="singleLevel"/>
    <w:tmpl w:val="16B41BA5"/>
    <w:lvl w:ilvl="0" w:tentative="0">
      <w:start w:val="1"/>
      <w:numFmt w:val="decimal"/>
      <w:lvlText w:val="%1."/>
      <w:legacy w:legacy="1" w:legacySpace="0" w:legacyIndent="221"/>
      <w:lvlJc w:val="left"/>
      <w:rPr>
        <w:rFonts w:hint="default" w:ascii="Calibri" w:hAnsi="Calibri" w:cs="Times New Roman"/>
      </w:rPr>
    </w:lvl>
  </w:abstractNum>
  <w:abstractNum w:abstractNumId="5">
    <w:nsid w:val="1E7D5AF7"/>
    <w:multiLevelType w:val="singleLevel"/>
    <w:tmpl w:val="1E7D5AF7"/>
    <w:lvl w:ilvl="0" w:tentative="0">
      <w:start w:val="1"/>
      <w:numFmt w:val="decimal"/>
      <w:lvlText w:val="%1."/>
      <w:legacy w:legacy="1" w:legacySpace="0" w:legacyIndent="365"/>
      <w:lvlJc w:val="left"/>
      <w:rPr>
        <w:rFonts w:hint="default" w:ascii="Arial" w:hAnsi="Arial" w:cs="Arial"/>
      </w:rPr>
    </w:lvl>
  </w:abstractNum>
  <w:abstractNum w:abstractNumId="6">
    <w:nsid w:val="1F942637"/>
    <w:multiLevelType w:val="singleLevel"/>
    <w:tmpl w:val="1F942637"/>
    <w:lvl w:ilvl="0" w:tentative="0">
      <w:start w:val="10"/>
      <w:numFmt w:val="decimal"/>
      <w:lvlText w:val="%1."/>
      <w:legacy w:legacy="1" w:legacySpace="0" w:legacyIndent="326"/>
      <w:lvlJc w:val="left"/>
      <w:rPr>
        <w:rFonts w:hint="default" w:ascii="Times New Roman" w:hAnsi="Times New Roman" w:cs="Times New Roman"/>
      </w:rPr>
    </w:lvl>
  </w:abstractNum>
  <w:abstractNum w:abstractNumId="7">
    <w:nsid w:val="270E0A47"/>
    <w:multiLevelType w:val="singleLevel"/>
    <w:tmpl w:val="270E0A47"/>
    <w:lvl w:ilvl="0" w:tentative="0">
      <w:start w:val="1"/>
      <w:numFmt w:val="decimal"/>
      <w:lvlText w:val="%1."/>
      <w:legacy w:legacy="1" w:legacySpace="0" w:legacyIndent="369"/>
      <w:lvlJc w:val="left"/>
      <w:rPr>
        <w:rFonts w:hint="default" w:ascii="Arial" w:hAnsi="Arial" w:cs="Arial"/>
      </w:rPr>
    </w:lvl>
  </w:abstractNum>
  <w:abstractNum w:abstractNumId="8">
    <w:nsid w:val="3E114DE2"/>
    <w:multiLevelType w:val="singleLevel"/>
    <w:tmpl w:val="3E114DE2"/>
    <w:lvl w:ilvl="0" w:tentative="0">
      <w:start w:val="1"/>
      <w:numFmt w:val="decimal"/>
      <w:lvlText w:val="%1."/>
      <w:legacy w:legacy="1" w:legacySpace="0" w:legacyIndent="211"/>
      <w:lvlJc w:val="left"/>
      <w:rPr>
        <w:rFonts w:hint="default" w:ascii="Times New Roman" w:hAnsi="Times New Roman" w:cs="Times New Roman"/>
      </w:rPr>
    </w:lvl>
  </w:abstractNum>
  <w:abstractNum w:abstractNumId="9">
    <w:nsid w:val="49E80EB6"/>
    <w:multiLevelType w:val="singleLevel"/>
    <w:tmpl w:val="49E80EB6"/>
    <w:lvl w:ilvl="0" w:tentative="0">
      <w:start w:val="1"/>
      <w:numFmt w:val="decimal"/>
      <w:lvlText w:val="%1."/>
      <w:legacy w:legacy="1" w:legacySpace="0" w:legacyIndent="365"/>
      <w:lvlJc w:val="left"/>
      <w:rPr>
        <w:rFonts w:hint="default" w:ascii="Arial" w:hAnsi="Arial" w:cs="Arial"/>
      </w:rPr>
    </w:lvl>
  </w:abstractNum>
  <w:abstractNum w:abstractNumId="10">
    <w:nsid w:val="4CEE14C6"/>
    <w:multiLevelType w:val="multilevel"/>
    <w:tmpl w:val="4CEE14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504120B4"/>
    <w:multiLevelType w:val="singleLevel"/>
    <w:tmpl w:val="504120B4"/>
    <w:lvl w:ilvl="0" w:tentative="0">
      <w:start w:val="2"/>
      <w:numFmt w:val="decimal"/>
      <w:lvlText w:val="%1."/>
      <w:legacy w:legacy="1" w:legacySpace="0" w:legacyIndent="168"/>
      <w:lvlJc w:val="left"/>
      <w:rPr>
        <w:rFonts w:hint="default" w:ascii="Sylfaen" w:hAnsi="Sylfaen" w:cs="Times New Roman"/>
      </w:rPr>
    </w:lvl>
  </w:abstractNum>
  <w:abstractNum w:abstractNumId="12">
    <w:nsid w:val="5BC718B7"/>
    <w:multiLevelType w:val="singleLevel"/>
    <w:tmpl w:val="5BC718B7"/>
    <w:lvl w:ilvl="0" w:tentative="0">
      <w:start w:val="1"/>
      <w:numFmt w:val="decimal"/>
      <w:lvlText w:val="%1."/>
      <w:legacy w:legacy="1" w:legacySpace="0" w:legacyIndent="221"/>
      <w:lvlJc w:val="left"/>
      <w:rPr>
        <w:rFonts w:hint="default" w:ascii="Calibri" w:hAnsi="Calibri" w:cs="Times New Roman"/>
      </w:rPr>
    </w:lvl>
  </w:abstractNum>
  <w:abstractNum w:abstractNumId="13">
    <w:nsid w:val="60FA11C3"/>
    <w:multiLevelType w:val="singleLevel"/>
    <w:tmpl w:val="60FA11C3"/>
    <w:lvl w:ilvl="0" w:tentative="0">
      <w:start w:val="1"/>
      <w:numFmt w:val="decimal"/>
      <w:lvlText w:val="%1."/>
      <w:legacy w:legacy="1" w:legacySpace="0" w:legacyIndent="370"/>
      <w:lvlJc w:val="left"/>
      <w:rPr>
        <w:rFonts w:hint="default" w:ascii="Arial" w:hAnsi="Arial" w:cs="Arial"/>
      </w:rPr>
    </w:lvl>
  </w:abstractNum>
  <w:abstractNum w:abstractNumId="14">
    <w:nsid w:val="70DC7472"/>
    <w:multiLevelType w:val="singleLevel"/>
    <w:tmpl w:val="70DC7472"/>
    <w:lvl w:ilvl="0" w:tentative="0">
      <w:start w:val="3"/>
      <w:numFmt w:val="decimal"/>
      <w:lvlText w:val="%1."/>
      <w:legacy w:legacy="1" w:legacySpace="0" w:legacyIndent="168"/>
      <w:lvlJc w:val="left"/>
      <w:rPr>
        <w:rFonts w:hint="default" w:ascii="Sylfaen" w:hAnsi="Sylfaen" w:cs="Times New Roman"/>
      </w:rPr>
    </w:lvl>
  </w:abstractNum>
  <w:abstractNum w:abstractNumId="15">
    <w:nsid w:val="73E57031"/>
    <w:multiLevelType w:val="multilevel"/>
    <w:tmpl w:val="73E5703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F23E9"/>
    <w:multiLevelType w:val="singleLevel"/>
    <w:tmpl w:val="740F23E9"/>
    <w:lvl w:ilvl="0" w:tentative="0">
      <w:start w:val="1"/>
      <w:numFmt w:val="decimal"/>
      <w:lvlText w:val="%1."/>
      <w:legacy w:legacy="1" w:legacySpace="0" w:legacyIndent="211"/>
      <w:lvlJc w:val="left"/>
      <w:rPr>
        <w:rFonts w:hint="default" w:ascii="Calibri" w:hAnsi="Calibri" w:cs="Times New Roman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 w:tentative="1">
        <w:start w:val="0"/>
        <w:numFmt w:val="bullet"/>
        <w:lvlText w:val="•"/>
        <w:legacy w:legacy="1" w:legacySpace="0" w:legacyIndent="144"/>
        <w:lvlJc w:val="left"/>
        <w:rPr>
          <w:rFonts w:hint="default" w:ascii="Calibri" w:hAnsi="Calibri"/>
        </w:rPr>
      </w:lvl>
    </w:lvlOverride>
  </w:num>
  <w:num w:numId="6">
    <w:abstractNumId w:val="0"/>
    <w:lvlOverride w:ilvl="0">
      <w:lvl w:ilvl="0" w:tentative="1">
        <w:start w:val="0"/>
        <w:numFmt w:val="bullet"/>
        <w:lvlText w:val="-"/>
        <w:legacy w:legacy="1" w:legacySpace="0" w:legacyIndent="110"/>
        <w:lvlJc w:val="left"/>
        <w:rPr>
          <w:rFonts w:hint="default" w:ascii="Calibri" w:hAnsi="Calibri"/>
        </w:rPr>
      </w:lvl>
    </w:lvlOverride>
  </w:num>
  <w:num w:numId="7">
    <w:abstractNumId w:val="0"/>
    <w:lvlOverride w:ilvl="0">
      <w:lvl w:ilvl="0" w:tentative="1">
        <w:start w:val="0"/>
        <w:numFmt w:val="bullet"/>
        <w:lvlText w:val="•"/>
        <w:legacy w:legacy="1" w:legacySpace="0" w:legacyIndent="163"/>
        <w:lvlJc w:val="left"/>
        <w:rPr>
          <w:rFonts w:hint="default" w:ascii="Calibri" w:hAnsi="Calibri"/>
        </w:rPr>
      </w:lvl>
    </w:lvlOverride>
  </w:num>
  <w:num w:numId="8">
    <w:abstractNumId w:val="16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lvl w:ilvl="0" w:tentative="1">
        <w:start w:val="1"/>
        <w:numFmt w:val="decimal"/>
        <w:lvlText w:val="%1."/>
        <w:legacy w:legacy="1" w:legacySpace="0" w:legacyIndent="221"/>
        <w:lvlJc w:val="left"/>
        <w:rPr>
          <w:rFonts w:hint="default" w:ascii="Times New Roman" w:hAnsi="Times New Roman" w:cs="Times New Roman"/>
        </w:rPr>
      </w:lvl>
    </w:lvlOverride>
  </w:num>
  <w:num w:numId="12">
    <w:abstractNumId w:val="6"/>
    <w:lvlOverride w:ilvl="0">
      <w:startOverride w:val="10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lvl w:ilvl="0" w:tentative="1">
        <w:start w:val="1"/>
        <w:numFmt w:val="decimal"/>
        <w:lvlText w:val="%1."/>
        <w:legacy w:legacy="1" w:legacySpace="0" w:legacyIndent="211"/>
        <w:lvlJc w:val="left"/>
        <w:rPr>
          <w:rFonts w:hint="default" w:ascii="Calibri" w:hAnsi="Calibri" w:cs="Times New Roman"/>
        </w:rPr>
      </w:lvl>
    </w:lvlOverride>
  </w:num>
  <w:num w:numId="15">
    <w:abstractNumId w:val="0"/>
    <w:lvlOverride w:ilvl="0">
      <w:lvl w:ilvl="0" w:tentative="1">
        <w:start w:val="0"/>
        <w:numFmt w:val="bullet"/>
        <w:lvlText w:val="*"/>
        <w:legacy w:legacy="1" w:legacySpace="0" w:legacyIndent="355"/>
        <w:lvlJc w:val="left"/>
        <w:rPr>
          <w:rFonts w:hint="default" w:ascii="Times New Roman" w:hAnsi="Times New Roman"/>
        </w:rPr>
      </w:lvl>
    </w:lvlOverride>
  </w:num>
  <w:num w:numId="16">
    <w:abstractNumId w:val="1"/>
    <w:lvlOverride w:ilvl="0">
      <w:startOverride w:val="1"/>
    </w:lvlOverride>
  </w:num>
  <w:num w:numId="17">
    <w:abstractNumId w:val="11"/>
    <w:lvlOverride w:ilvl="0">
      <w:startOverride w:val="2"/>
    </w:lvlOverride>
  </w:num>
  <w:num w:numId="18">
    <w:abstractNumId w:val="14"/>
    <w:lvlOverride w:ilvl="0">
      <w:startOverride w:val="3"/>
    </w:lvlOverride>
  </w:num>
  <w:num w:numId="19">
    <w:abstractNumId w:val="14"/>
    <w:lvlOverride w:ilvl="0">
      <w:lvl w:ilvl="0" w:tentative="1">
        <w:start w:val="3"/>
        <w:numFmt w:val="decimal"/>
        <w:lvlText w:val="%1."/>
        <w:legacy w:legacy="1" w:legacySpace="0" w:legacyIndent="168"/>
        <w:lvlJc w:val="left"/>
        <w:rPr>
          <w:rFonts w:hint="default" w:ascii="Sylfaen" w:hAnsi="Sylfaen" w:cs="Times New Roman"/>
        </w:rPr>
      </w:lvl>
    </w:lvlOverride>
  </w:num>
  <w:num w:numId="20">
    <w:abstractNumId w:val="0"/>
    <w:lvlOverride w:ilvl="0">
      <w:lvl w:ilvl="0" w:tentative="1">
        <w:start w:val="0"/>
        <w:numFmt w:val="bullet"/>
        <w:lvlText w:val="•"/>
        <w:legacy w:legacy="1" w:legacySpace="0" w:legacyIndent="360"/>
        <w:lvlJc w:val="left"/>
        <w:rPr>
          <w:rFonts w:hint="default" w:ascii="Arial" w:hAnsi="Arial"/>
        </w:rPr>
      </w:lvl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lvl w:ilvl="0" w:tentative="1">
        <w:start w:val="1"/>
        <w:numFmt w:val="decimal"/>
        <w:lvlText w:val="%1."/>
        <w:legacy w:legacy="1" w:legacySpace="0" w:legacyIndent="369"/>
        <w:lvlJc w:val="left"/>
        <w:rPr>
          <w:rFonts w:hint="default" w:ascii="Sylfaen" w:hAnsi="Sylfaen" w:cs="Arial"/>
        </w:rPr>
      </w:lvl>
    </w:lvlOverride>
  </w:num>
  <w:num w:numId="23">
    <w:abstractNumId w:val="9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TrackMoves/>
  <w:documentProtection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117"/>
    <w:rsid w:val="00004696"/>
    <w:rsid w:val="00051B32"/>
    <w:rsid w:val="00067283"/>
    <w:rsid w:val="00070D9E"/>
    <w:rsid w:val="000B1223"/>
    <w:rsid w:val="000F3575"/>
    <w:rsid w:val="000F649A"/>
    <w:rsid w:val="00154169"/>
    <w:rsid w:val="00245146"/>
    <w:rsid w:val="00256E6C"/>
    <w:rsid w:val="00295092"/>
    <w:rsid w:val="002B041B"/>
    <w:rsid w:val="002C3B17"/>
    <w:rsid w:val="00337465"/>
    <w:rsid w:val="0034599E"/>
    <w:rsid w:val="003B304C"/>
    <w:rsid w:val="003E071E"/>
    <w:rsid w:val="003F25E6"/>
    <w:rsid w:val="00412383"/>
    <w:rsid w:val="00426A83"/>
    <w:rsid w:val="004476A2"/>
    <w:rsid w:val="004768A4"/>
    <w:rsid w:val="0050128C"/>
    <w:rsid w:val="00546E46"/>
    <w:rsid w:val="0057227D"/>
    <w:rsid w:val="005A36CB"/>
    <w:rsid w:val="005B5C87"/>
    <w:rsid w:val="005C0AE4"/>
    <w:rsid w:val="00620385"/>
    <w:rsid w:val="006363A2"/>
    <w:rsid w:val="006E5C83"/>
    <w:rsid w:val="006F7F49"/>
    <w:rsid w:val="007204EA"/>
    <w:rsid w:val="0075544A"/>
    <w:rsid w:val="00766742"/>
    <w:rsid w:val="00771261"/>
    <w:rsid w:val="007E2960"/>
    <w:rsid w:val="007F5EE9"/>
    <w:rsid w:val="00817634"/>
    <w:rsid w:val="00881B78"/>
    <w:rsid w:val="00882D04"/>
    <w:rsid w:val="008859F7"/>
    <w:rsid w:val="008972B1"/>
    <w:rsid w:val="008A7458"/>
    <w:rsid w:val="008B5332"/>
    <w:rsid w:val="008C5F59"/>
    <w:rsid w:val="00910407"/>
    <w:rsid w:val="009711A2"/>
    <w:rsid w:val="009F628C"/>
    <w:rsid w:val="00A1672B"/>
    <w:rsid w:val="00A86CF8"/>
    <w:rsid w:val="00AE2D27"/>
    <w:rsid w:val="00AF70D1"/>
    <w:rsid w:val="00B1108F"/>
    <w:rsid w:val="00B42F08"/>
    <w:rsid w:val="00B642E9"/>
    <w:rsid w:val="00B862BD"/>
    <w:rsid w:val="00BA1833"/>
    <w:rsid w:val="00BF1BB4"/>
    <w:rsid w:val="00C63117"/>
    <w:rsid w:val="00CB1921"/>
    <w:rsid w:val="00CD1209"/>
    <w:rsid w:val="00CE69E0"/>
    <w:rsid w:val="00DC5A29"/>
    <w:rsid w:val="00DD14A5"/>
    <w:rsid w:val="00E178F7"/>
    <w:rsid w:val="00E3453B"/>
    <w:rsid w:val="00E51D4A"/>
    <w:rsid w:val="00E725FD"/>
    <w:rsid w:val="00E8260E"/>
    <w:rsid w:val="00ED5B63"/>
    <w:rsid w:val="00F37B2B"/>
    <w:rsid w:val="00F412F4"/>
    <w:rsid w:val="00F62D89"/>
    <w:rsid w:val="00FA5B89"/>
    <w:rsid w:val="00FB1FD0"/>
    <w:rsid w:val="00FD75C9"/>
    <w:rsid w:val="21CF72CF"/>
    <w:rsid w:val="2E727629"/>
    <w:rsid w:val="2EAC4EFA"/>
    <w:rsid w:val="7A2A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0" w:name="Table Grid" w:locked="1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qFormat/>
    <w:uiPriority w:val="99"/>
    <w:rPr>
      <w:rFonts w:cs="Times New Roman"/>
      <w:vertAlign w:val="superscript"/>
    </w:rPr>
  </w:style>
  <w:style w:type="paragraph" w:styleId="5">
    <w:name w:val="Balloon Text"/>
    <w:basedOn w:val="1"/>
    <w:link w:val="3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 2"/>
    <w:basedOn w:val="1"/>
    <w:link w:val="33"/>
    <w:qFormat/>
    <w:uiPriority w:val="0"/>
    <w:pPr>
      <w:widowControl/>
      <w:autoSpaceDE/>
      <w:autoSpaceDN/>
      <w:adjustRightInd/>
      <w:spacing w:before="100" w:beforeAutospacing="1" w:after="100" w:afterAutospacing="1"/>
    </w:pPr>
  </w:style>
  <w:style w:type="table" w:styleId="7">
    <w:name w:val="Table Grid"/>
    <w:basedOn w:val="3"/>
    <w:semiHidden/>
    <w:unhideWhenUsed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Style1"/>
    <w:basedOn w:val="1"/>
    <w:qFormat/>
    <w:uiPriority w:val="99"/>
    <w:pPr>
      <w:spacing w:line="274" w:lineRule="exact"/>
      <w:jc w:val="center"/>
    </w:pPr>
  </w:style>
  <w:style w:type="paragraph" w:customStyle="1" w:styleId="9">
    <w:name w:val="Style2"/>
    <w:basedOn w:val="1"/>
    <w:qFormat/>
    <w:uiPriority w:val="99"/>
    <w:pPr>
      <w:spacing w:line="275" w:lineRule="exact"/>
      <w:ind w:hanging="370"/>
    </w:pPr>
  </w:style>
  <w:style w:type="paragraph" w:customStyle="1" w:styleId="10">
    <w:name w:val="Style3"/>
    <w:basedOn w:val="1"/>
    <w:qFormat/>
    <w:uiPriority w:val="99"/>
    <w:pPr>
      <w:spacing w:line="274" w:lineRule="exact"/>
      <w:ind w:firstLine="461"/>
    </w:pPr>
  </w:style>
  <w:style w:type="paragraph" w:customStyle="1" w:styleId="11">
    <w:name w:val="Style4"/>
    <w:basedOn w:val="1"/>
    <w:qFormat/>
    <w:uiPriority w:val="99"/>
    <w:pPr>
      <w:spacing w:line="278" w:lineRule="exact"/>
      <w:ind w:firstLine="288"/>
    </w:pPr>
  </w:style>
  <w:style w:type="paragraph" w:customStyle="1" w:styleId="12">
    <w:name w:val="Style5"/>
    <w:basedOn w:val="1"/>
    <w:qFormat/>
    <w:uiPriority w:val="99"/>
    <w:pPr>
      <w:spacing w:line="278" w:lineRule="exact"/>
      <w:ind w:firstLine="168"/>
      <w:jc w:val="both"/>
    </w:pPr>
  </w:style>
  <w:style w:type="paragraph" w:customStyle="1" w:styleId="13">
    <w:name w:val="Style6"/>
    <w:basedOn w:val="1"/>
    <w:qFormat/>
    <w:uiPriority w:val="99"/>
  </w:style>
  <w:style w:type="paragraph" w:customStyle="1" w:styleId="14">
    <w:name w:val="Style7"/>
    <w:basedOn w:val="1"/>
    <w:qFormat/>
    <w:uiPriority w:val="99"/>
    <w:pPr>
      <w:spacing w:line="278" w:lineRule="exact"/>
      <w:jc w:val="right"/>
    </w:pPr>
  </w:style>
  <w:style w:type="paragraph" w:customStyle="1" w:styleId="15">
    <w:name w:val="Style8"/>
    <w:basedOn w:val="1"/>
    <w:qFormat/>
    <w:uiPriority w:val="99"/>
    <w:pPr>
      <w:spacing w:line="271" w:lineRule="exact"/>
    </w:pPr>
  </w:style>
  <w:style w:type="paragraph" w:customStyle="1" w:styleId="16">
    <w:name w:val="Style9"/>
    <w:basedOn w:val="1"/>
    <w:qFormat/>
    <w:uiPriority w:val="99"/>
  </w:style>
  <w:style w:type="paragraph" w:customStyle="1" w:styleId="17">
    <w:name w:val="Style10"/>
    <w:basedOn w:val="1"/>
    <w:qFormat/>
    <w:uiPriority w:val="99"/>
    <w:pPr>
      <w:spacing w:line="350" w:lineRule="exact"/>
    </w:pPr>
  </w:style>
  <w:style w:type="paragraph" w:customStyle="1" w:styleId="18">
    <w:name w:val="Style11"/>
    <w:basedOn w:val="1"/>
    <w:qFormat/>
    <w:uiPriority w:val="99"/>
    <w:pPr>
      <w:spacing w:line="346" w:lineRule="exact"/>
    </w:pPr>
  </w:style>
  <w:style w:type="character" w:customStyle="1" w:styleId="19">
    <w:name w:val="Font Style13"/>
    <w:qFormat/>
    <w:uiPriority w:val="99"/>
    <w:rPr>
      <w:rFonts w:ascii="Times New Roman" w:hAnsi="Times New Roman"/>
      <w:b/>
      <w:sz w:val="22"/>
    </w:rPr>
  </w:style>
  <w:style w:type="character" w:customStyle="1" w:styleId="20">
    <w:name w:val="Font Style14"/>
    <w:qFormat/>
    <w:uiPriority w:val="99"/>
    <w:rPr>
      <w:rFonts w:ascii="Times New Roman" w:hAnsi="Times New Roman"/>
      <w:b/>
      <w:sz w:val="22"/>
    </w:rPr>
  </w:style>
  <w:style w:type="character" w:customStyle="1" w:styleId="21">
    <w:name w:val="Font Style15"/>
    <w:qFormat/>
    <w:uiPriority w:val="99"/>
    <w:rPr>
      <w:rFonts w:ascii="Times New Roman" w:hAnsi="Times New Roman"/>
      <w:i/>
      <w:sz w:val="22"/>
    </w:rPr>
  </w:style>
  <w:style w:type="character" w:customStyle="1" w:styleId="22">
    <w:name w:val="Font Style16"/>
    <w:qFormat/>
    <w:uiPriority w:val="99"/>
    <w:rPr>
      <w:rFonts w:ascii="Times New Roman" w:hAnsi="Times New Roman"/>
      <w:sz w:val="24"/>
    </w:rPr>
  </w:style>
  <w:style w:type="character" w:customStyle="1" w:styleId="23">
    <w:name w:val="Font Style17"/>
    <w:qFormat/>
    <w:uiPriority w:val="99"/>
    <w:rPr>
      <w:rFonts w:ascii="Times New Roman" w:hAnsi="Times New Roman"/>
      <w:sz w:val="26"/>
    </w:rPr>
  </w:style>
  <w:style w:type="character" w:customStyle="1" w:styleId="24">
    <w:name w:val="Font Style12"/>
    <w:qFormat/>
    <w:uiPriority w:val="99"/>
    <w:rPr>
      <w:rFonts w:ascii="Times New Roman" w:hAnsi="Times New Roman"/>
      <w:sz w:val="22"/>
    </w:rPr>
  </w:style>
  <w:style w:type="character" w:customStyle="1" w:styleId="25">
    <w:name w:val="Font Style11"/>
    <w:qFormat/>
    <w:uiPriority w:val="99"/>
    <w:rPr>
      <w:rFonts w:ascii="Times New Roman" w:hAnsi="Times New Roman"/>
      <w:b/>
      <w:sz w:val="26"/>
    </w:rPr>
  </w:style>
  <w:style w:type="character" w:customStyle="1" w:styleId="26">
    <w:name w:val="Основной текст (2)_"/>
    <w:basedOn w:val="2"/>
    <w:link w:val="27"/>
    <w:qFormat/>
    <w:locked/>
    <w:uiPriority w:val="99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1"/>
    <w:link w:val="26"/>
    <w:qFormat/>
    <w:uiPriority w:val="99"/>
    <w:pPr>
      <w:shd w:val="clear" w:color="auto" w:fill="FFFFFF"/>
      <w:autoSpaceDE/>
      <w:autoSpaceDN/>
      <w:adjustRightInd/>
      <w:spacing w:before="180" w:after="180" w:line="240" w:lineRule="atLeast"/>
      <w:jc w:val="both"/>
    </w:pPr>
    <w:rPr>
      <w:rFonts w:ascii="Calibri" w:hAnsi="Calibri" w:eastAsia="Calibri"/>
      <w:sz w:val="26"/>
      <w:szCs w:val="26"/>
    </w:rPr>
  </w:style>
  <w:style w:type="character" w:customStyle="1" w:styleId="28">
    <w:name w:val="Основной текст (2) + 12 pt"/>
    <w:basedOn w:val="26"/>
    <w:qFormat/>
    <w:uiPriority w:val="99"/>
    <w:rPr>
      <w:rFonts w:ascii="Times New Roman" w:hAnsi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29">
    <w:name w:val="Основной текст (2) + 12 pt2"/>
    <w:basedOn w:val="26"/>
    <w:qFormat/>
    <w:uiPriority w:val="99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30">
    <w:name w:val="apple-converted-space"/>
    <w:basedOn w:val="2"/>
    <w:qFormat/>
    <w:uiPriority w:val="0"/>
  </w:style>
  <w:style w:type="paragraph" w:customStyle="1" w:styleId="31">
    <w:name w:val="a1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32">
    <w:name w:val="apple-style-span"/>
    <w:basedOn w:val="2"/>
    <w:qFormat/>
    <w:uiPriority w:val="0"/>
  </w:style>
  <w:style w:type="character" w:customStyle="1" w:styleId="33">
    <w:name w:val="Основной текст 2 Знак"/>
    <w:basedOn w:val="2"/>
    <w:link w:val="6"/>
    <w:qFormat/>
    <w:uiPriority w:val="0"/>
    <w:rPr>
      <w:rFonts w:ascii="Times New Roman" w:hAnsi="Times New Roman" w:eastAsia="Times New Roman"/>
      <w:sz w:val="24"/>
      <w:szCs w:val="24"/>
    </w:rPr>
  </w:style>
  <w:style w:type="character" w:customStyle="1" w:styleId="34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styleId="35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0736-EE57-44EE-8843-9823707A34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3128</Words>
  <Characters>17835</Characters>
  <Lines>148</Lines>
  <Paragraphs>41</Paragraphs>
  <TotalTime>60</TotalTime>
  <ScaleCrop>false</ScaleCrop>
  <LinksUpToDate>false</LinksUpToDate>
  <CharactersWithSpaces>20922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2014-05-07T09:30:00Z</dcterms:created>
  <dc:creator>Гузелия</dc:creator>
  <cp:lastModifiedBy>admin</cp:lastModifiedBy>
  <cp:lastPrinted>2026-05-17T11:59:09Z</cp:lastPrinted>
  <dcterms:modified xsi:type="dcterms:W3CDTF">2026-05-17T12:57:11Z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7435747C05FA4F34B046928C8401083F_12</vt:lpwstr>
  </property>
</Properties>
</file>